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17CF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12445457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6264560F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3E467017" w14:textId="77777777" w:rsidR="00B60516" w:rsidRDefault="00544B1C">
      <w:pPr>
        <w:spacing w:before="229"/>
        <w:ind w:left="239" w:right="262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ADMINISTRACIÓN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CENTRAL DEL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MUNICIPIO</w:t>
      </w:r>
      <w:r>
        <w:rPr>
          <w:rFonts w:ascii="Arial" w:hAnsi="Arial"/>
          <w:b/>
          <w:spacing w:val="-2"/>
          <w:sz w:val="32"/>
        </w:rPr>
        <w:t xml:space="preserve"> </w:t>
      </w:r>
      <w:r>
        <w:rPr>
          <w:rFonts w:ascii="Arial" w:hAnsi="Arial"/>
          <w:b/>
          <w:sz w:val="32"/>
        </w:rPr>
        <w:t>DE</w:t>
      </w:r>
      <w:r>
        <w:rPr>
          <w:rFonts w:ascii="Arial" w:hAnsi="Arial"/>
          <w:b/>
          <w:spacing w:val="-6"/>
          <w:sz w:val="32"/>
        </w:rPr>
        <w:t xml:space="preserve"> </w:t>
      </w:r>
      <w:r>
        <w:rPr>
          <w:rFonts w:ascii="Arial" w:hAnsi="Arial"/>
          <w:b/>
          <w:sz w:val="32"/>
        </w:rPr>
        <w:t>PAIPA</w:t>
      </w:r>
    </w:p>
    <w:p w14:paraId="2F46F8C0" w14:textId="0039C347" w:rsidR="00B60516" w:rsidRDefault="00B60516">
      <w:pPr>
        <w:pStyle w:val="Textoindependiente"/>
        <w:rPr>
          <w:rFonts w:ascii="Arial"/>
          <w:b/>
          <w:sz w:val="36"/>
        </w:rPr>
      </w:pPr>
    </w:p>
    <w:p w14:paraId="50C1A1C9" w14:textId="462BFBB3" w:rsidR="00B60516" w:rsidRDefault="00B60516">
      <w:pPr>
        <w:pStyle w:val="Textoindependiente"/>
        <w:rPr>
          <w:rFonts w:ascii="Arial"/>
          <w:b/>
          <w:sz w:val="36"/>
        </w:rPr>
      </w:pPr>
    </w:p>
    <w:p w14:paraId="2F68732A" w14:textId="01A38D2C" w:rsidR="00B60516" w:rsidRDefault="00B60516">
      <w:pPr>
        <w:pStyle w:val="Textoindependiente"/>
        <w:rPr>
          <w:rFonts w:ascii="Arial"/>
          <w:b/>
          <w:sz w:val="36"/>
        </w:rPr>
      </w:pPr>
    </w:p>
    <w:p w14:paraId="5516CF40" w14:textId="71CF5186" w:rsidR="00B60516" w:rsidRDefault="00B60516">
      <w:pPr>
        <w:pStyle w:val="Textoindependiente"/>
        <w:rPr>
          <w:rFonts w:ascii="Arial"/>
          <w:b/>
          <w:sz w:val="36"/>
        </w:rPr>
      </w:pPr>
    </w:p>
    <w:p w14:paraId="67199E8B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5CE42199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36E9C206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40C5390B" w14:textId="77777777" w:rsidR="00B60516" w:rsidRDefault="00B60516">
      <w:pPr>
        <w:pStyle w:val="Textoindependiente"/>
        <w:spacing w:before="7"/>
        <w:rPr>
          <w:rFonts w:ascii="Arial"/>
          <w:b/>
          <w:sz w:val="33"/>
        </w:rPr>
      </w:pPr>
    </w:p>
    <w:p w14:paraId="692A452B" w14:textId="77777777" w:rsidR="00B60516" w:rsidRDefault="00544B1C">
      <w:pPr>
        <w:ind w:left="239" w:right="259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PLAN</w:t>
      </w:r>
      <w:r>
        <w:rPr>
          <w:rFonts w:ascii="Arial" w:hAnsi="Arial"/>
          <w:b/>
          <w:spacing w:val="-5"/>
          <w:sz w:val="32"/>
        </w:rPr>
        <w:t xml:space="preserve"> </w:t>
      </w:r>
      <w:r>
        <w:rPr>
          <w:rFonts w:ascii="Arial" w:hAnsi="Arial"/>
          <w:b/>
          <w:sz w:val="32"/>
        </w:rPr>
        <w:t>INSTITUCIONAL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DE</w:t>
      </w:r>
      <w:r>
        <w:rPr>
          <w:rFonts w:ascii="Arial" w:hAnsi="Arial"/>
          <w:b/>
          <w:spacing w:val="-3"/>
          <w:sz w:val="32"/>
        </w:rPr>
        <w:t xml:space="preserve"> </w:t>
      </w:r>
      <w:r>
        <w:rPr>
          <w:rFonts w:ascii="Arial" w:hAnsi="Arial"/>
          <w:b/>
          <w:sz w:val="32"/>
        </w:rPr>
        <w:t>CAPACITACIÓN</w:t>
      </w:r>
      <w:r>
        <w:rPr>
          <w:rFonts w:ascii="Arial" w:hAnsi="Arial"/>
          <w:b/>
          <w:spacing w:val="1"/>
          <w:sz w:val="32"/>
        </w:rPr>
        <w:t xml:space="preserve"> </w:t>
      </w:r>
      <w:r>
        <w:rPr>
          <w:rFonts w:ascii="Arial" w:hAnsi="Arial"/>
          <w:b/>
          <w:sz w:val="32"/>
        </w:rPr>
        <w:t>2022</w:t>
      </w:r>
    </w:p>
    <w:p w14:paraId="15AC6B39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129A3311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40A5BFFC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31C2F1DA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1EC500BA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06B9B2D2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1D0DCE33" w14:textId="77777777" w:rsidR="00B60516" w:rsidRDefault="00B60516">
      <w:pPr>
        <w:pStyle w:val="Textoindependiente"/>
        <w:rPr>
          <w:rFonts w:ascii="Arial"/>
          <w:b/>
          <w:sz w:val="36"/>
        </w:rPr>
      </w:pPr>
    </w:p>
    <w:p w14:paraId="35AC3EF0" w14:textId="77777777" w:rsidR="00B60516" w:rsidRDefault="00B60516">
      <w:pPr>
        <w:pStyle w:val="Textoindependiente"/>
        <w:spacing w:before="7"/>
        <w:rPr>
          <w:rFonts w:ascii="Arial"/>
          <w:b/>
          <w:sz w:val="33"/>
        </w:rPr>
      </w:pPr>
    </w:p>
    <w:p w14:paraId="2BF750CF" w14:textId="77777777" w:rsidR="00B60516" w:rsidRDefault="00544B1C">
      <w:pPr>
        <w:spacing w:before="1"/>
        <w:ind w:left="232" w:right="262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DIRECCIÓN</w:t>
      </w:r>
      <w:r>
        <w:rPr>
          <w:rFonts w:ascii="Arial" w:hAnsi="Arial"/>
          <w:b/>
          <w:spacing w:val="-4"/>
          <w:sz w:val="32"/>
        </w:rPr>
        <w:t xml:space="preserve"> </w:t>
      </w:r>
      <w:r>
        <w:rPr>
          <w:rFonts w:ascii="Arial" w:hAnsi="Arial"/>
          <w:b/>
          <w:sz w:val="32"/>
        </w:rPr>
        <w:t>DE</w:t>
      </w:r>
      <w:r>
        <w:rPr>
          <w:rFonts w:ascii="Arial" w:hAnsi="Arial"/>
          <w:b/>
          <w:spacing w:val="-6"/>
          <w:sz w:val="32"/>
        </w:rPr>
        <w:t xml:space="preserve"> </w:t>
      </w:r>
      <w:r>
        <w:rPr>
          <w:rFonts w:ascii="Arial" w:hAnsi="Arial"/>
          <w:b/>
          <w:sz w:val="32"/>
        </w:rPr>
        <w:t>TALENTO</w:t>
      </w:r>
      <w:r>
        <w:rPr>
          <w:rFonts w:ascii="Arial" w:hAnsi="Arial"/>
          <w:b/>
          <w:spacing w:val="-2"/>
          <w:sz w:val="32"/>
        </w:rPr>
        <w:t xml:space="preserve"> </w:t>
      </w:r>
      <w:r>
        <w:rPr>
          <w:rFonts w:ascii="Arial" w:hAnsi="Arial"/>
          <w:b/>
          <w:sz w:val="32"/>
        </w:rPr>
        <w:t>HUMANO</w:t>
      </w:r>
    </w:p>
    <w:p w14:paraId="49E3E3F3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46ACB772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6B0665E8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6F8058C9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29DAF941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5098EB2F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1583493C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689D507F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7625FFD6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2AD49D92" w14:textId="77777777" w:rsidR="00B60516" w:rsidRDefault="00B60516">
      <w:pPr>
        <w:pStyle w:val="Textoindependiente"/>
        <w:spacing w:before="3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B60516" w14:paraId="634F3B58" w14:textId="77777777">
        <w:trPr>
          <w:trHeight w:val="210"/>
        </w:trPr>
        <w:tc>
          <w:tcPr>
            <w:tcW w:w="2697" w:type="dxa"/>
          </w:tcPr>
          <w:p w14:paraId="39ADA203" w14:textId="77777777" w:rsidR="00B60516" w:rsidRDefault="00544B1C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552D1ADD" w14:textId="77777777" w:rsidR="00B60516" w:rsidRDefault="00544B1C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3E6C7EF4" w14:textId="77777777" w:rsidR="00B60516" w:rsidRDefault="00544B1C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B60516" w14:paraId="267C1C5D" w14:textId="77777777">
        <w:trPr>
          <w:trHeight w:val="210"/>
        </w:trPr>
        <w:tc>
          <w:tcPr>
            <w:tcW w:w="2697" w:type="dxa"/>
          </w:tcPr>
          <w:p w14:paraId="71A47D9A" w14:textId="172CED75" w:rsidR="00B60516" w:rsidRDefault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4E736698" w14:textId="383ACD86" w:rsidR="00B60516" w:rsidRDefault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3C33B38E" w14:textId="7D5D793A" w:rsidR="00B60516" w:rsidRDefault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0258E418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headerReference w:type="default" r:id="rId8"/>
          <w:footerReference w:type="default" r:id="rId9"/>
          <w:type w:val="continuous"/>
          <w:pgSz w:w="12240" w:h="15840"/>
          <w:pgMar w:top="2360" w:right="1580" w:bottom="1700" w:left="1600" w:header="769" w:footer="1517" w:gutter="0"/>
          <w:pgNumType w:start="1"/>
          <w:cols w:space="720"/>
        </w:sectPr>
      </w:pPr>
    </w:p>
    <w:p w14:paraId="27332B10" w14:textId="77777777" w:rsidR="00B60516" w:rsidRDefault="00544B1C" w:rsidP="00F660CD">
      <w:pPr>
        <w:spacing w:before="42"/>
        <w:ind w:left="100"/>
        <w:jc w:val="center"/>
        <w:rPr>
          <w:rFonts w:ascii="Arial"/>
          <w:b/>
          <w:sz w:val="32"/>
        </w:rPr>
      </w:pPr>
      <w:r>
        <w:rPr>
          <w:rFonts w:ascii="Arial"/>
          <w:b/>
          <w:sz w:val="32"/>
        </w:rPr>
        <w:lastRenderedPageBreak/>
        <w:t>CONTENIDO</w:t>
      </w:r>
    </w:p>
    <w:sdt>
      <w:sdtPr>
        <w:rPr>
          <w:lang w:val="es-ES"/>
        </w:rPr>
        <w:id w:val="1077245438"/>
        <w:docPartObj>
          <w:docPartGallery w:val="Table of Contents"/>
          <w:docPartUnique/>
        </w:docPartObj>
      </w:sdtPr>
      <w:sdtEndPr>
        <w:rPr>
          <w:rFonts w:ascii="Arial MT" w:eastAsia="Arial MT" w:hAnsi="Arial MT" w:cs="Arial MT"/>
          <w:b/>
          <w:bCs/>
          <w:color w:val="auto"/>
          <w:sz w:val="22"/>
          <w:szCs w:val="22"/>
          <w:lang w:eastAsia="en-US"/>
        </w:rPr>
      </w:sdtEndPr>
      <w:sdtContent>
        <w:p w14:paraId="124E154A" w14:textId="1B93C425" w:rsidR="00F660CD" w:rsidRDefault="00F660CD">
          <w:pPr>
            <w:pStyle w:val="TtuloTDC"/>
          </w:pPr>
        </w:p>
        <w:p w14:paraId="1D312F2A" w14:textId="74BAE84C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9154213" w:history="1">
            <w:r w:rsidRPr="00BE5A40">
              <w:rPr>
                <w:rStyle w:val="Hipervnculo"/>
                <w:rFonts w:eastAsia="Arial MT"/>
                <w:noProof/>
              </w:rPr>
              <w:t>JUSTIFICACIÓN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EB1EB3" w14:textId="7B57B2F3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14" w:history="1">
            <w:r w:rsidRPr="00BE5A40">
              <w:rPr>
                <w:rStyle w:val="Hipervnculo"/>
                <w:rFonts w:eastAsia="Arial MT"/>
                <w:noProof/>
              </w:rPr>
              <w:t>MARCO</w:t>
            </w:r>
            <w:r w:rsidRPr="00BE5A40">
              <w:rPr>
                <w:rStyle w:val="Hipervnculo"/>
                <w:rFonts w:eastAsia="Arial MT"/>
                <w:noProof/>
                <w:spacing w:val="-11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NORMATIVO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057499" w14:textId="3801EE30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15" w:history="1">
            <w:r w:rsidRPr="00BE5A40">
              <w:rPr>
                <w:rStyle w:val="Hipervnculo"/>
                <w:rFonts w:eastAsia="Arial MT"/>
                <w:noProof/>
              </w:rPr>
              <w:t>Constitución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Política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Colombia</w:t>
            </w:r>
            <w:r w:rsidRPr="00BE5A40">
              <w:rPr>
                <w:rStyle w:val="Hipervnculo"/>
                <w:rFonts w:ascii="Arial MT" w:eastAsia="Arial MT" w:hAnsi="Arial MT"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6D493" w14:textId="617AE6A3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16" w:history="1">
            <w:r w:rsidRPr="00BE5A40">
              <w:rPr>
                <w:rStyle w:val="Hipervnculo"/>
                <w:rFonts w:eastAsia="Arial MT"/>
                <w:noProof/>
              </w:rPr>
              <w:t>Ley</w:t>
            </w:r>
            <w:r w:rsidRPr="00BE5A40">
              <w:rPr>
                <w:rStyle w:val="Hipervnculo"/>
                <w:rFonts w:eastAsia="Arial MT"/>
                <w:noProof/>
                <w:spacing w:val="-6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909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2004.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25BE5B" w14:textId="63BA5A5A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17" w:history="1">
            <w:r w:rsidRPr="00BE5A40">
              <w:rPr>
                <w:rStyle w:val="Hipervnculo"/>
                <w:rFonts w:eastAsia="Arial MT"/>
                <w:noProof/>
              </w:rPr>
              <w:t>Ley</w:t>
            </w:r>
            <w:r w:rsidRPr="00BE5A40">
              <w:rPr>
                <w:rStyle w:val="Hipervnculo"/>
                <w:rFonts w:eastAsia="Arial MT"/>
                <w:noProof/>
                <w:spacing w:val="-6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190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1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1995.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047051" w14:textId="69B40254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18" w:history="1">
            <w:r w:rsidRPr="00BE5A40">
              <w:rPr>
                <w:rStyle w:val="Hipervnculo"/>
                <w:rFonts w:eastAsia="Arial MT"/>
                <w:noProof/>
              </w:rPr>
              <w:t>Ley</w:t>
            </w:r>
            <w:r w:rsidRPr="00BE5A40">
              <w:rPr>
                <w:rStyle w:val="Hipervnculo"/>
                <w:rFonts w:eastAsia="Arial MT"/>
                <w:noProof/>
                <w:spacing w:val="-6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489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1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1998</w:t>
            </w:r>
            <w:r w:rsidRPr="00BE5A40">
              <w:rPr>
                <w:rStyle w:val="Hipervnculo"/>
                <w:rFonts w:ascii="Arial MT" w:eastAsia="Arial MT"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55A34D" w14:textId="1F0F10F8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19" w:history="1">
            <w:r w:rsidRPr="00BE5A40">
              <w:rPr>
                <w:rStyle w:val="Hipervnculo"/>
                <w:rFonts w:eastAsia="Arial MT"/>
                <w:noProof/>
              </w:rPr>
              <w:t>Ley</w:t>
            </w:r>
            <w:r w:rsidRPr="00BE5A40">
              <w:rPr>
                <w:rStyle w:val="Hipervnculo"/>
                <w:rFonts w:eastAsia="Arial MT"/>
                <w:noProof/>
                <w:spacing w:val="-6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734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1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2002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668C94" w14:textId="5843A296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20" w:history="1">
            <w:r w:rsidRPr="00BE5A40">
              <w:rPr>
                <w:rStyle w:val="Hipervnculo"/>
                <w:rFonts w:eastAsia="Arial MT"/>
                <w:noProof/>
              </w:rPr>
              <w:t>Decreto</w:t>
            </w:r>
            <w:r w:rsidRPr="00BE5A40">
              <w:rPr>
                <w:rStyle w:val="Hipervnculo"/>
                <w:rFonts w:eastAsia="Arial MT"/>
                <w:noProof/>
                <w:spacing w:val="-1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Ley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1567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1998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2BC7CE" w14:textId="4E1E4FEE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21" w:history="1">
            <w:r w:rsidRPr="00BE5A40">
              <w:rPr>
                <w:rStyle w:val="Hipervnculo"/>
                <w:rFonts w:eastAsia="Arial MT"/>
                <w:noProof/>
              </w:rPr>
              <w:t>Decreto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1227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2005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9D12F6" w14:textId="58F8F96A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22" w:history="1">
            <w:r w:rsidRPr="00BE5A40">
              <w:rPr>
                <w:rStyle w:val="Hipervnculo"/>
                <w:rFonts w:eastAsia="Arial MT"/>
                <w:noProof/>
              </w:rPr>
              <w:t>Decreto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2539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2005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ED3B22" w14:textId="2ED945EE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23" w:history="1">
            <w:r w:rsidRPr="00BE5A40">
              <w:rPr>
                <w:rStyle w:val="Hipervnculo"/>
                <w:rFonts w:eastAsia="Arial MT"/>
                <w:noProof/>
              </w:rPr>
              <w:t>Decreto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1227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2005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028A67" w14:textId="5A31C425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24" w:history="1">
            <w:r w:rsidRPr="00BE5A40">
              <w:rPr>
                <w:rStyle w:val="Hipervnculo"/>
                <w:rFonts w:eastAsia="Arial MT"/>
                <w:noProof/>
              </w:rPr>
              <w:t>Ley</w:t>
            </w:r>
            <w:r w:rsidRPr="00BE5A40">
              <w:rPr>
                <w:rStyle w:val="Hipervnculo"/>
                <w:rFonts w:eastAsia="Arial MT"/>
                <w:noProof/>
                <w:spacing w:val="-7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1064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2006.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845F6B" w14:textId="77CD2257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25" w:history="1">
            <w:r w:rsidRPr="00BE5A40">
              <w:rPr>
                <w:rStyle w:val="Hipervnculo"/>
                <w:rFonts w:eastAsia="Arial MT"/>
                <w:noProof/>
              </w:rPr>
              <w:t>Decreto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4665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2007.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4D6916" w14:textId="30E190CB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26" w:history="1">
            <w:r w:rsidRPr="00BE5A40">
              <w:rPr>
                <w:rStyle w:val="Hipervnculo"/>
                <w:rFonts w:eastAsia="Arial MT"/>
                <w:noProof/>
              </w:rPr>
              <w:t>Decreto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4904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2009.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C522F8" w14:textId="3BD46C13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27" w:history="1">
            <w:r w:rsidRPr="00BE5A40">
              <w:rPr>
                <w:rStyle w:val="Hipervnculo"/>
                <w:rFonts w:eastAsia="Arial MT"/>
                <w:noProof/>
              </w:rPr>
              <w:t>Decreto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2482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2012.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DB63DB" w14:textId="23DC7712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28" w:history="1">
            <w:r w:rsidRPr="00BE5A40">
              <w:rPr>
                <w:rStyle w:val="Hipervnculo"/>
                <w:rFonts w:eastAsia="Arial MT"/>
                <w:noProof/>
              </w:rPr>
              <w:t>Decreto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1083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2015.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28147" w14:textId="7108223B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29" w:history="1">
            <w:r w:rsidRPr="00BE5A40">
              <w:rPr>
                <w:rStyle w:val="Hipervnculo"/>
                <w:rFonts w:eastAsia="Arial MT"/>
                <w:noProof/>
              </w:rPr>
              <w:t>Decreto</w:t>
            </w:r>
            <w:r w:rsidRPr="00BE5A40">
              <w:rPr>
                <w:rStyle w:val="Hipervnculo"/>
                <w:rFonts w:eastAsia="Arial MT"/>
                <w:noProof/>
                <w:spacing w:val="-1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894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2017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766DE3" w14:textId="4BAF4C3D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30" w:history="1">
            <w:r w:rsidRPr="00BE5A40">
              <w:rPr>
                <w:rStyle w:val="Hipervnculo"/>
                <w:rFonts w:eastAsia="Arial MT"/>
                <w:noProof/>
              </w:rPr>
              <w:t>Decreto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1499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2017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62894A" w14:textId="420F5D14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31" w:history="1">
            <w:r w:rsidRPr="00BE5A40">
              <w:rPr>
                <w:rStyle w:val="Hipervnculo"/>
                <w:rFonts w:eastAsia="Arial MT"/>
                <w:noProof/>
              </w:rPr>
              <w:t>Carta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Iberoamericana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la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Función</w:t>
            </w:r>
            <w:r w:rsidRPr="00BE5A40">
              <w:rPr>
                <w:rStyle w:val="Hipervnculo"/>
                <w:rFonts w:eastAsia="Arial MT"/>
                <w:noProof/>
                <w:spacing w:val="1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Pública.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99DF9" w14:textId="5FF037F1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32" w:history="1">
            <w:r w:rsidRPr="00BE5A40">
              <w:rPr>
                <w:rStyle w:val="Hipervnculo"/>
                <w:rFonts w:eastAsia="Arial MT"/>
                <w:noProof/>
              </w:rPr>
              <w:t>Norma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NTC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GP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1000:2009.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6E14E0" w14:textId="757DDB3B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33" w:history="1">
            <w:r w:rsidRPr="00BE5A40">
              <w:rPr>
                <w:rStyle w:val="Hipervnculo"/>
                <w:rFonts w:eastAsia="Arial MT"/>
                <w:noProof/>
              </w:rPr>
              <w:t>MECI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1000:2014.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23B0CB" w14:textId="3D9E427C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34" w:history="1">
            <w:r w:rsidRPr="00BE5A40">
              <w:rPr>
                <w:rStyle w:val="Hipervnculo"/>
                <w:rFonts w:eastAsia="Arial MT"/>
                <w:noProof/>
              </w:rPr>
              <w:t>GENERALIDADES</w:t>
            </w:r>
            <w:r w:rsidRPr="00BE5A40">
              <w:rPr>
                <w:rStyle w:val="Hipervnculo"/>
                <w:rFonts w:eastAsia="Arial MT"/>
                <w:noProof/>
                <w:spacing w:val="-1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INSTITUCIONALES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41FFF0" w14:textId="158222CC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35" w:history="1">
            <w:r w:rsidRPr="00BE5A40">
              <w:rPr>
                <w:rStyle w:val="Hipervnculo"/>
                <w:rFonts w:eastAsia="Arial MT"/>
                <w:noProof/>
              </w:rPr>
              <w:t>OBJETIVO</w:t>
            </w:r>
            <w:r w:rsidRPr="00BE5A40">
              <w:rPr>
                <w:rStyle w:val="Hipervnculo"/>
                <w:rFonts w:eastAsia="Arial MT"/>
                <w:noProof/>
                <w:spacing w:val="-11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GENERAL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469C3" w14:textId="3991187A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36" w:history="1">
            <w:r w:rsidRPr="00BE5A40">
              <w:rPr>
                <w:rStyle w:val="Hipervnculo"/>
                <w:rFonts w:eastAsia="Arial MT"/>
                <w:noProof/>
              </w:rPr>
              <w:t>OBJETIVOS</w:t>
            </w:r>
            <w:r w:rsidRPr="00BE5A40">
              <w:rPr>
                <w:rStyle w:val="Hipervnculo"/>
                <w:rFonts w:eastAsia="Arial MT"/>
                <w:noProof/>
                <w:spacing w:val="-9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ESPECIFICOS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A33EF" w14:textId="4C79FAEE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37" w:history="1">
            <w:r w:rsidRPr="00BE5A40">
              <w:rPr>
                <w:rStyle w:val="Hipervnculo"/>
                <w:rFonts w:eastAsia="Arial MT"/>
                <w:noProof/>
              </w:rPr>
              <w:t>LINEAMIENTOS</w:t>
            </w:r>
            <w:r w:rsidRPr="00BE5A40">
              <w:rPr>
                <w:rStyle w:val="Hipervnculo"/>
                <w:rFonts w:eastAsia="Arial MT"/>
                <w:noProof/>
                <w:spacing w:val="-9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CONCEPTUALES</w:t>
            </w:r>
            <w:r w:rsidRPr="00BE5A40">
              <w:rPr>
                <w:rStyle w:val="Hipervnculo"/>
                <w:rFonts w:eastAsia="Arial MT"/>
                <w:noProof/>
                <w:spacing w:val="-9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Y</w:t>
            </w:r>
            <w:r w:rsidRPr="00BE5A40">
              <w:rPr>
                <w:rStyle w:val="Hipervnculo"/>
                <w:rFonts w:eastAsia="Arial MT"/>
                <w:noProof/>
                <w:spacing w:val="-9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PEDAGOCIGOS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7265A" w14:textId="500C099C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38" w:history="1">
            <w:r w:rsidRPr="00BE5A40">
              <w:rPr>
                <w:rStyle w:val="Hipervnculo"/>
                <w:rFonts w:eastAsia="Arial MT"/>
                <w:noProof/>
              </w:rPr>
              <w:t>COMPETENCIA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D70BF5" w14:textId="491AABFD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39" w:history="1">
            <w:r w:rsidRPr="00BE5A40">
              <w:rPr>
                <w:rStyle w:val="Hipervnculo"/>
                <w:rFonts w:eastAsia="Arial MT"/>
                <w:noProof/>
              </w:rPr>
              <w:t>FORMACIÓN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F297DC" w14:textId="30F52ED6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40" w:history="1">
            <w:r w:rsidRPr="00BE5A40">
              <w:rPr>
                <w:rStyle w:val="Hipervnculo"/>
                <w:rFonts w:eastAsia="Arial MT"/>
                <w:noProof/>
              </w:rPr>
              <w:t>PARA</w:t>
            </w:r>
            <w:r w:rsidRPr="00BE5A40">
              <w:rPr>
                <w:rStyle w:val="Hipervnculo"/>
                <w:rFonts w:eastAsia="Arial MT"/>
                <w:noProof/>
                <w:spacing w:val="-9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EL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TRABAJO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Y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DESARROLLO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HUMANO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B8B54D" w14:textId="69E1ED67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41" w:history="1">
            <w:r w:rsidRPr="00BE5A40">
              <w:rPr>
                <w:rStyle w:val="Hipervnculo"/>
                <w:rFonts w:eastAsia="Arial MT"/>
                <w:noProof/>
              </w:rPr>
              <w:t>EDUCACIÓN</w:t>
            </w:r>
            <w:r w:rsidRPr="00BE5A40">
              <w:rPr>
                <w:rStyle w:val="Hipervnculo"/>
                <w:rFonts w:eastAsia="Arial MT"/>
                <w:noProof/>
                <w:spacing w:val="-9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INFORMAL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1037C4" w14:textId="6D241AE2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42" w:history="1">
            <w:r w:rsidRPr="00BE5A40">
              <w:rPr>
                <w:rStyle w:val="Hipervnculo"/>
                <w:rFonts w:eastAsia="Arial MT"/>
                <w:noProof/>
              </w:rPr>
              <w:t>DIMENSIÓN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DEL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HACER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85083" w14:textId="29C989B2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43" w:history="1">
            <w:r w:rsidRPr="00BE5A40">
              <w:rPr>
                <w:rStyle w:val="Hipervnculo"/>
                <w:rFonts w:eastAsia="Arial MT"/>
                <w:noProof/>
              </w:rPr>
              <w:t>DIMENSIÓN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DEL</w:t>
            </w:r>
            <w:r w:rsidRPr="00BE5A40">
              <w:rPr>
                <w:rStyle w:val="Hipervnculo"/>
                <w:rFonts w:eastAsia="Arial MT"/>
                <w:noProof/>
                <w:spacing w:val="-6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SABER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75AA99" w14:textId="23156FD4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44" w:history="1">
            <w:r w:rsidRPr="00BE5A40">
              <w:rPr>
                <w:rStyle w:val="Hipervnculo"/>
                <w:rFonts w:eastAsia="Arial MT"/>
                <w:noProof/>
              </w:rPr>
              <w:t>DIMENSIÓN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DEL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1E96E9" w14:textId="44880AD1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45" w:history="1">
            <w:r w:rsidRPr="00BE5A40">
              <w:rPr>
                <w:rStyle w:val="Hipervnculo"/>
                <w:rFonts w:eastAsia="Arial MT"/>
                <w:noProof/>
              </w:rPr>
              <w:t>PLAN</w:t>
            </w:r>
            <w:r w:rsidRPr="00BE5A40">
              <w:rPr>
                <w:rStyle w:val="Hipervnculo"/>
                <w:rFonts w:eastAsia="Arial MT"/>
                <w:noProof/>
                <w:spacing w:val="-7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INDIVIDUAL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APRENDIZAJE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902EA0" w14:textId="3AC72106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46" w:history="1">
            <w:r w:rsidRPr="00BE5A40">
              <w:rPr>
                <w:rStyle w:val="Hipervnculo"/>
                <w:rFonts w:eastAsia="Arial MT"/>
                <w:noProof/>
              </w:rPr>
              <w:t>PLAN</w:t>
            </w:r>
            <w:r w:rsidRPr="00BE5A40">
              <w:rPr>
                <w:rStyle w:val="Hipervnculo"/>
                <w:rFonts w:eastAsia="Arial MT"/>
                <w:noProof/>
                <w:spacing w:val="-6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 APRENDIZAJE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DEL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EQUIPO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9A2FE" w14:textId="43814C22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47" w:history="1">
            <w:r w:rsidRPr="00BE5A40">
              <w:rPr>
                <w:rStyle w:val="Hipervnculo"/>
                <w:rFonts w:eastAsia="Arial MT"/>
                <w:noProof/>
              </w:rPr>
              <w:t>PROFESIONALIZACIÓN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CEAF49" w14:textId="44849B34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48" w:history="1">
            <w:r w:rsidRPr="00BE5A40">
              <w:rPr>
                <w:rStyle w:val="Hipervnculo"/>
                <w:rFonts w:eastAsia="Arial MT"/>
                <w:noProof/>
              </w:rPr>
              <w:t>COMPETENCIAS</w:t>
            </w:r>
            <w:r w:rsidRPr="00BE5A40">
              <w:rPr>
                <w:rStyle w:val="Hipervnculo"/>
                <w:rFonts w:eastAsia="Arial MT"/>
                <w:noProof/>
                <w:spacing w:val="-8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LABORALES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274228" w14:textId="5C19A13F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49" w:history="1">
            <w:r w:rsidRPr="00BE5A40">
              <w:rPr>
                <w:rStyle w:val="Hipervnculo"/>
                <w:rFonts w:eastAsia="Arial MT"/>
                <w:noProof/>
              </w:rPr>
              <w:t>ESTRUCTURA</w:t>
            </w:r>
            <w:r w:rsidRPr="00BE5A40">
              <w:rPr>
                <w:rStyle w:val="Hipervnculo"/>
                <w:rFonts w:eastAsia="Arial MT"/>
                <w:noProof/>
                <w:spacing w:val="-11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DEL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PROGRAMA</w:t>
            </w:r>
            <w:r w:rsidRPr="00BE5A40">
              <w:rPr>
                <w:rStyle w:val="Hipervnculo"/>
                <w:rFonts w:eastAsia="Arial MT"/>
                <w:noProof/>
                <w:spacing w:val="-10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FORMACIÓN</w:t>
            </w:r>
            <w:r w:rsidRPr="00BE5A40">
              <w:rPr>
                <w:rStyle w:val="Hipervnculo"/>
                <w:rFonts w:eastAsia="Arial MT"/>
                <w:noProof/>
                <w:spacing w:val="-6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Y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CAPACITACIÓN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21F309" w14:textId="1FB23448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50" w:history="1">
            <w:r w:rsidRPr="00BE5A40">
              <w:rPr>
                <w:rStyle w:val="Hipervnculo"/>
                <w:rFonts w:eastAsia="Arial MT"/>
                <w:noProof/>
              </w:rPr>
              <w:t>PROGRAMA</w:t>
            </w:r>
            <w:r w:rsidRPr="00BE5A40">
              <w:rPr>
                <w:rStyle w:val="Hipervnculo"/>
                <w:rFonts w:eastAsia="Arial MT"/>
                <w:noProof/>
                <w:spacing w:val="-1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INDUCCIÓN</w:t>
            </w:r>
            <w:r w:rsidRPr="00BE5A40">
              <w:rPr>
                <w:rStyle w:val="Hipervnculo"/>
                <w:rFonts w:eastAsia="Arial MT"/>
                <w:noProof/>
                <w:spacing w:val="-8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Y</w:t>
            </w:r>
            <w:r w:rsidRPr="00BE5A40">
              <w:rPr>
                <w:rStyle w:val="Hipervnculo"/>
                <w:rFonts w:eastAsia="Arial MT"/>
                <w:noProof/>
                <w:spacing w:val="-6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REINDUCCIÓN</w:t>
            </w:r>
            <w:r w:rsidRPr="00BE5A40">
              <w:rPr>
                <w:rStyle w:val="Hipervnculo"/>
                <w:rFonts w:eastAsia="Arial MT"/>
                <w:noProof/>
                <w:spacing w:val="-7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INSTITUCIONAL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59FE0" w14:textId="331C40E4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51" w:history="1">
            <w:r w:rsidRPr="00BE5A40">
              <w:rPr>
                <w:rStyle w:val="Hipervnculo"/>
                <w:rFonts w:eastAsia="Arial MT"/>
                <w:noProof/>
              </w:rPr>
              <w:t>PROGRAMA</w:t>
            </w:r>
            <w:r w:rsidRPr="00BE5A40">
              <w:rPr>
                <w:rStyle w:val="Hipervnculo"/>
                <w:rFonts w:eastAsia="Arial MT"/>
                <w:noProof/>
                <w:spacing w:val="-1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9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CAPACITACIONES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8314BE" w14:textId="2E0B364B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52" w:history="1">
            <w:r w:rsidRPr="00BE5A40">
              <w:rPr>
                <w:rStyle w:val="Hipervnculo"/>
                <w:rFonts w:eastAsia="Arial MT"/>
                <w:noProof/>
              </w:rPr>
              <w:t>Actualización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las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tecnologías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y</w:t>
            </w:r>
            <w:r w:rsidRPr="00BE5A40">
              <w:rPr>
                <w:rStyle w:val="Hipervnculo"/>
                <w:rFonts w:eastAsia="Arial MT"/>
                <w:noProof/>
                <w:spacing w:val="-8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la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información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BF719F" w14:textId="39B5AEE7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53" w:history="1">
            <w:r w:rsidRPr="00BE5A40">
              <w:rPr>
                <w:rStyle w:val="Hipervnculo"/>
                <w:rFonts w:eastAsia="Arial MT"/>
                <w:noProof/>
              </w:rPr>
              <w:t>Función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pública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76CE3C" w14:textId="4A83F945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54" w:history="1">
            <w:r w:rsidRPr="00BE5A40">
              <w:rPr>
                <w:rStyle w:val="Hipervnculo"/>
                <w:rFonts w:eastAsia="Arial MT"/>
                <w:noProof/>
              </w:rPr>
              <w:t>Clima</w:t>
            </w:r>
            <w:r w:rsidRPr="00BE5A40">
              <w:rPr>
                <w:rStyle w:val="Hipervnculo"/>
                <w:rFonts w:eastAsia="Arial MT"/>
                <w:noProof/>
                <w:spacing w:val="-6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organizacional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D295BC" w14:textId="19D6967A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55" w:history="1">
            <w:r w:rsidRPr="00BE5A40">
              <w:rPr>
                <w:rStyle w:val="Hipervnculo"/>
                <w:rFonts w:eastAsia="Arial MT"/>
                <w:noProof/>
              </w:rPr>
              <w:t>Pre</w:t>
            </w:r>
            <w:r w:rsidRPr="00BE5A40">
              <w:rPr>
                <w:rStyle w:val="Hipervnculo"/>
                <w:rFonts w:eastAsia="Arial MT"/>
                <w:noProof/>
                <w:spacing w:val="-3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Pensionados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C72124" w14:textId="2E3620CD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56" w:history="1">
            <w:r w:rsidRPr="00BE5A40">
              <w:rPr>
                <w:rStyle w:val="Hipervnculo"/>
                <w:rFonts w:eastAsia="Arial MT"/>
                <w:noProof/>
              </w:rPr>
              <w:t>Administración</w:t>
            </w:r>
            <w:r w:rsidRPr="00BE5A40">
              <w:rPr>
                <w:rStyle w:val="Hipervnculo"/>
                <w:rFonts w:eastAsia="Arial MT"/>
                <w:noProof/>
                <w:spacing w:val="-2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pública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4F45BC" w14:textId="0DB29004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57" w:history="1">
            <w:r w:rsidRPr="00BE5A40">
              <w:rPr>
                <w:rStyle w:val="Hipervnculo"/>
                <w:rFonts w:eastAsia="Arial MT"/>
                <w:noProof/>
              </w:rPr>
              <w:t>Administrativa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33071A" w14:textId="6FB31267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58" w:history="1">
            <w:r w:rsidRPr="00BE5A40">
              <w:rPr>
                <w:rStyle w:val="Hipervnculo"/>
                <w:rFonts w:eastAsia="Arial MT"/>
                <w:noProof/>
              </w:rPr>
              <w:t>Operativa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4470F" w14:textId="027FDE64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59" w:history="1">
            <w:r w:rsidRPr="00BE5A40">
              <w:rPr>
                <w:rStyle w:val="Hipervnculo"/>
                <w:rFonts w:eastAsia="Arial MT"/>
                <w:noProof/>
              </w:rPr>
              <w:t>RED</w:t>
            </w:r>
            <w:r w:rsidRPr="00BE5A40">
              <w:rPr>
                <w:rStyle w:val="Hipervnculo"/>
                <w:rFonts w:eastAsia="Arial MT"/>
                <w:noProof/>
                <w:spacing w:val="-11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INSTITUCIONAL</w:t>
            </w:r>
            <w:r w:rsidRPr="00BE5A40">
              <w:rPr>
                <w:rStyle w:val="Hipervnculo"/>
                <w:rFonts w:eastAsia="Arial MT"/>
                <w:noProof/>
                <w:spacing w:val="-8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DE</w:t>
            </w:r>
            <w:r w:rsidRPr="00BE5A40">
              <w:rPr>
                <w:rStyle w:val="Hipervnculo"/>
                <w:rFonts w:eastAsia="Arial MT"/>
                <w:noProof/>
                <w:spacing w:val="-9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CAPACITACIÓN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4709C1" w14:textId="11C15785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60" w:history="1">
            <w:r w:rsidRPr="00BE5A40">
              <w:rPr>
                <w:rStyle w:val="Hipervnculo"/>
                <w:rFonts w:eastAsia="Arial MT"/>
                <w:noProof/>
              </w:rPr>
              <w:t>BENEFICIARIOS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4DFBF7" w14:textId="64EE49AD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61" w:history="1">
            <w:r w:rsidRPr="00BE5A40">
              <w:rPr>
                <w:rStyle w:val="Hipervnculo"/>
                <w:rFonts w:eastAsia="Arial MT"/>
                <w:noProof/>
              </w:rPr>
              <w:t>FASES</w:t>
            </w:r>
            <w:r w:rsidRPr="00BE5A40">
              <w:rPr>
                <w:rStyle w:val="Hipervnculo"/>
                <w:rFonts w:eastAsia="Arial MT"/>
                <w:noProof/>
                <w:spacing w:val="-5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Y</w:t>
            </w:r>
            <w:r w:rsidRPr="00BE5A40">
              <w:rPr>
                <w:rStyle w:val="Hipervnculo"/>
                <w:rFonts w:eastAsia="Arial MT"/>
                <w:noProof/>
                <w:spacing w:val="-4"/>
              </w:rPr>
              <w:t xml:space="preserve"> </w:t>
            </w:r>
            <w:r w:rsidRPr="00BE5A40">
              <w:rPr>
                <w:rStyle w:val="Hipervnculo"/>
                <w:rFonts w:eastAsia="Arial MT"/>
                <w:noProof/>
              </w:rPr>
              <w:t>PRIORIDADES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C81E2D" w14:textId="5CC86328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62" w:history="1">
            <w:r w:rsidRPr="00BE5A40">
              <w:rPr>
                <w:rStyle w:val="Hipervnculo"/>
                <w:rFonts w:eastAsia="Arial MT"/>
                <w:noProof/>
              </w:rPr>
              <w:t>METODOLOGÍA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3A9078" w14:textId="6921CB20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63" w:history="1">
            <w:r w:rsidRPr="00BE5A40">
              <w:rPr>
                <w:rStyle w:val="Hipervnculo"/>
                <w:rFonts w:eastAsia="Arial MT"/>
                <w:noProof/>
              </w:rPr>
              <w:t>BIBLIOGRAFÍA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C5298F" w14:textId="02EB7537" w:rsidR="00F660CD" w:rsidRDefault="00F660CD">
          <w:pPr>
            <w:pStyle w:val="TDC1"/>
            <w:tabs>
              <w:tab w:val="right" w:leader="dot" w:pos="905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s-CO" w:eastAsia="es-CO"/>
            </w:rPr>
          </w:pPr>
          <w:hyperlink w:anchor="_Toc109154264" w:history="1">
            <w:r w:rsidRPr="00BE5A40">
              <w:rPr>
                <w:rStyle w:val="Hipervnculo"/>
                <w:rFonts w:eastAsia="Arial MT"/>
                <w:noProof/>
              </w:rPr>
              <w:t>CRONOGRAMA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_Toc109154264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3A58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362E4" w14:textId="12C303EF" w:rsidR="00F660CD" w:rsidRDefault="00F660CD">
          <w:r>
            <w:rPr>
              <w:b/>
              <w:bCs/>
            </w:rPr>
            <w:fldChar w:fldCharType="end"/>
          </w:r>
        </w:p>
      </w:sdtContent>
    </w:sdt>
    <w:p w14:paraId="17A76777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0C3910EF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044B45FE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56C8D858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72209536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67093260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66DE6D28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7E0E8107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0D78E028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713C26AF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2BA504B5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74B2546A" w14:textId="77777777" w:rsidR="00B60516" w:rsidRDefault="00B60516">
      <w:pPr>
        <w:pStyle w:val="Textoindependiente"/>
        <w:rPr>
          <w:rFonts w:ascii="Times New Roman"/>
          <w:sz w:val="20"/>
        </w:rPr>
      </w:pPr>
    </w:p>
    <w:p w14:paraId="2B6FD745" w14:textId="0164053D" w:rsidR="00B60516" w:rsidRDefault="00544B1C">
      <w:pPr>
        <w:pStyle w:val="Ttulo1"/>
        <w:spacing w:before="37"/>
      </w:pPr>
      <w:bookmarkStart w:id="0" w:name="_Toc109154213"/>
      <w:r>
        <w:t>JUSTIFICACIÓN</w:t>
      </w:r>
      <w:bookmarkEnd w:id="0"/>
    </w:p>
    <w:p w14:paraId="7CA23BDE" w14:textId="77777777" w:rsidR="00B60516" w:rsidRDefault="00B60516">
      <w:pPr>
        <w:pStyle w:val="Textoindependiente"/>
        <w:rPr>
          <w:rFonts w:ascii="Arial"/>
          <w:b/>
          <w:sz w:val="26"/>
        </w:rPr>
      </w:pPr>
    </w:p>
    <w:p w14:paraId="76DFB0A0" w14:textId="77777777" w:rsidR="00B60516" w:rsidRDefault="00544B1C">
      <w:pPr>
        <w:pStyle w:val="Textoindependiente"/>
        <w:spacing w:before="182"/>
        <w:ind w:left="100" w:right="118"/>
        <w:jc w:val="both"/>
      </w:pPr>
      <w:r>
        <w:t>La Alcaldía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 Paipa, de</w:t>
      </w:r>
      <w:r>
        <w:rPr>
          <w:spacing w:val="1"/>
        </w:rPr>
        <w:t xml:space="preserve"> </w:t>
      </w:r>
      <w:r>
        <w:t>conformidad con las disposiciones</w:t>
      </w:r>
      <w:r>
        <w:rPr>
          <w:spacing w:val="66"/>
        </w:rPr>
        <w:t xml:space="preserve"> </w:t>
      </w:r>
      <w:r>
        <w:t>legales</w:t>
      </w:r>
      <w:r>
        <w:rPr>
          <w:spacing w:val="1"/>
        </w:rPr>
        <w:t xml:space="preserve"> </w:t>
      </w:r>
      <w:r>
        <w:t>sobre la materia y en especial lo consagrado en la Ley 909 de 2004, el Decreto</w:t>
      </w:r>
      <w:r>
        <w:rPr>
          <w:spacing w:val="1"/>
        </w:rPr>
        <w:t xml:space="preserve"> </w:t>
      </w:r>
      <w:r>
        <w:t>1083 de 2015, Decreto 1499 de 2017 y Manual Operativo del Sistema de Gestión</w:t>
      </w:r>
      <w:r>
        <w:rPr>
          <w:spacing w:val="1"/>
        </w:rPr>
        <w:t xml:space="preserve"> </w:t>
      </w:r>
      <w:r>
        <w:t>MIPG,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dispuesto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necesario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planear,</w:t>
      </w:r>
      <w:r>
        <w:rPr>
          <w:spacing w:val="1"/>
        </w:rPr>
        <w:t xml:space="preserve"> </w:t>
      </w:r>
      <w:r>
        <w:t>diseñar,</w:t>
      </w:r>
      <w:r>
        <w:rPr>
          <w:spacing w:val="1"/>
        </w:rPr>
        <w:t xml:space="preserve"> </w:t>
      </w:r>
      <w:r>
        <w:t>ejecutar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hacer</w:t>
      </w:r>
      <w:r>
        <w:rPr>
          <w:spacing w:val="1"/>
        </w:rPr>
        <w:t xml:space="preserve"> </w:t>
      </w:r>
      <w:r>
        <w:t>seguimiento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Institucional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PIC</w:t>
      </w:r>
      <w:r>
        <w:rPr>
          <w:spacing w:val="1"/>
        </w:rPr>
        <w:t xml:space="preserve"> </w:t>
      </w:r>
      <w:r>
        <w:t>correspondiente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-64"/>
        </w:rPr>
        <w:t xml:space="preserve"> </w:t>
      </w:r>
      <w:r>
        <w:t>vigencia</w:t>
      </w:r>
      <w:r>
        <w:rPr>
          <w:spacing w:val="1"/>
        </w:rPr>
        <w:t xml:space="preserve"> </w:t>
      </w:r>
      <w:r>
        <w:t>2022,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fin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desarrollar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capital</w:t>
      </w:r>
      <w:r>
        <w:rPr>
          <w:spacing w:val="1"/>
        </w:rPr>
        <w:t xml:space="preserve"> </w:t>
      </w:r>
      <w:r>
        <w:t>humano,</w:t>
      </w:r>
      <w:r>
        <w:rPr>
          <w:spacing w:val="1"/>
        </w:rPr>
        <w:t xml:space="preserve"> </w:t>
      </w:r>
      <w:r>
        <w:t>fortalecer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competencias y habilidades para el mejoramiento de los procesos y servicios, por</w:t>
      </w:r>
      <w:r>
        <w:rPr>
          <w:spacing w:val="1"/>
        </w:rPr>
        <w:t xml:space="preserve"> </w:t>
      </w:r>
      <w:r>
        <w:t>medio de un conjunto de acciones de capacitación que le apunten al cumplimiento</w:t>
      </w:r>
      <w:r>
        <w:rPr>
          <w:spacing w:val="1"/>
        </w:rPr>
        <w:t xml:space="preserve"> </w:t>
      </w:r>
      <w:r>
        <w:t>de los objetivos institucionales, al crecimiento humano de sus servidores, a la</w:t>
      </w:r>
      <w:r>
        <w:rPr>
          <w:spacing w:val="1"/>
        </w:rPr>
        <w:t xml:space="preserve"> </w:t>
      </w:r>
      <w:r>
        <w:t>generación y producción de conocimiento, a la innovación y transformación al</w:t>
      </w:r>
      <w:r>
        <w:rPr>
          <w:spacing w:val="1"/>
        </w:rPr>
        <w:t xml:space="preserve"> </w:t>
      </w:r>
      <w:r>
        <w:t>interior de la entidad y a la mejora en la oportunidad y calidad de las respuestas a</w:t>
      </w:r>
      <w:r>
        <w:rPr>
          <w:spacing w:val="1"/>
        </w:rPr>
        <w:t xml:space="preserve"> </w:t>
      </w:r>
      <w:r>
        <w:t>todos los</w:t>
      </w:r>
      <w:r>
        <w:rPr>
          <w:spacing w:val="1"/>
        </w:rPr>
        <w:t xml:space="preserve"> </w:t>
      </w:r>
      <w:r>
        <w:t>grupos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valor.</w:t>
      </w:r>
    </w:p>
    <w:p w14:paraId="7E87E96D" w14:textId="77777777" w:rsidR="00B60516" w:rsidRDefault="00B60516">
      <w:pPr>
        <w:pStyle w:val="Textoindependiente"/>
        <w:rPr>
          <w:sz w:val="26"/>
        </w:rPr>
      </w:pPr>
    </w:p>
    <w:p w14:paraId="3F12EBD1" w14:textId="77777777" w:rsidR="00B60516" w:rsidRDefault="00544B1C">
      <w:pPr>
        <w:pStyle w:val="Textoindependiente"/>
        <w:spacing w:before="178"/>
        <w:ind w:left="100" w:right="123"/>
        <w:jc w:val="both"/>
      </w:pPr>
      <w:r>
        <w:t>El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de</w:t>
      </w:r>
      <w:r>
        <w:rPr>
          <w:spacing w:val="67"/>
        </w:rPr>
        <w:t xml:space="preserve"> </w:t>
      </w:r>
      <w:r>
        <w:t>Capacitación</w:t>
      </w:r>
      <w:r>
        <w:rPr>
          <w:spacing w:val="66"/>
        </w:rPr>
        <w:t xml:space="preserve"> </w:t>
      </w:r>
      <w:r>
        <w:t>y</w:t>
      </w:r>
      <w:r>
        <w:rPr>
          <w:spacing w:val="67"/>
        </w:rPr>
        <w:t xml:space="preserve"> </w:t>
      </w:r>
      <w:r>
        <w:t>Desarrollo</w:t>
      </w:r>
      <w:r>
        <w:rPr>
          <w:spacing w:val="67"/>
        </w:rPr>
        <w:t xml:space="preserve"> </w:t>
      </w:r>
      <w:r>
        <w:t>de</w:t>
      </w:r>
      <w:r>
        <w:rPr>
          <w:spacing w:val="66"/>
        </w:rPr>
        <w:t xml:space="preserve"> </w:t>
      </w:r>
      <w:r>
        <w:t>Recursos</w:t>
      </w:r>
      <w:r>
        <w:rPr>
          <w:spacing w:val="67"/>
        </w:rPr>
        <w:t xml:space="preserve"> </w:t>
      </w:r>
      <w:r>
        <w:t>Humanos,</w:t>
      </w:r>
      <w:r>
        <w:rPr>
          <w:spacing w:val="67"/>
        </w:rPr>
        <w:t xml:space="preserve"> </w:t>
      </w:r>
      <w:r>
        <w:t>para</w:t>
      </w:r>
      <w:r>
        <w:rPr>
          <w:spacing w:val="66"/>
        </w:rPr>
        <w:t xml:space="preserve"> </w:t>
      </w:r>
      <w:r>
        <w:t>el</w:t>
      </w:r>
      <w:r>
        <w:rPr>
          <w:spacing w:val="67"/>
        </w:rPr>
        <w:t xml:space="preserve"> </w:t>
      </w:r>
      <w:r>
        <w:t>año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constituye un instrumento que determina las prioridades de capacitación de</w:t>
      </w:r>
      <w:r>
        <w:rPr>
          <w:spacing w:val="1"/>
        </w:rPr>
        <w:t xml:space="preserve"> </w:t>
      </w:r>
      <w:r>
        <w:t>los</w:t>
      </w:r>
      <w:r>
        <w:rPr>
          <w:spacing w:val="2"/>
        </w:rPr>
        <w:t xml:space="preserve"> </w:t>
      </w:r>
      <w:r>
        <w:t>colaboradores de</w:t>
      </w:r>
      <w:r>
        <w:rPr>
          <w:spacing w:val="-2"/>
        </w:rPr>
        <w:t xml:space="preserve"> </w:t>
      </w:r>
      <w:r>
        <w:t>LA ALCADIA</w:t>
      </w:r>
      <w:r>
        <w:rPr>
          <w:spacing w:val="5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DE PAIPA.</w:t>
      </w:r>
    </w:p>
    <w:p w14:paraId="53ED7615" w14:textId="77777777" w:rsidR="00B60516" w:rsidRDefault="00B60516">
      <w:pPr>
        <w:pStyle w:val="Textoindependiente"/>
        <w:rPr>
          <w:sz w:val="26"/>
        </w:rPr>
      </w:pPr>
    </w:p>
    <w:p w14:paraId="57D7F691" w14:textId="77777777" w:rsidR="00B60516" w:rsidRDefault="00544B1C">
      <w:pPr>
        <w:pStyle w:val="Textoindependiente"/>
        <w:spacing w:before="177"/>
        <w:ind w:left="100" w:right="124"/>
        <w:jc w:val="both"/>
      </w:pPr>
      <w:r>
        <w:t>La formación, la capacitación y el entrenamiento del talento humano al servicio del</w:t>
      </w:r>
      <w:r>
        <w:rPr>
          <w:spacing w:val="-64"/>
        </w:rPr>
        <w:t xml:space="preserve"> </w:t>
      </w:r>
      <w:r>
        <w:t>Estado juegan un papel importante. Por esto, se busca que las entidades públicas</w:t>
      </w:r>
      <w:r>
        <w:rPr>
          <w:spacing w:val="1"/>
        </w:rPr>
        <w:t xml:space="preserve"> </w:t>
      </w:r>
      <w:r>
        <w:t>evolucionen mostrando mejores niveles de integridad, eficiencia y efectividad, pero</w:t>
      </w:r>
      <w:r>
        <w:rPr>
          <w:spacing w:val="-64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ello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requiere</w:t>
      </w:r>
      <w:r>
        <w:rPr>
          <w:spacing w:val="1"/>
        </w:rPr>
        <w:t xml:space="preserve"> </w:t>
      </w:r>
      <w:r>
        <w:t>desarrollar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fortalecer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competencias</w:t>
      </w:r>
      <w:r>
        <w:rPr>
          <w:spacing w:val="1"/>
        </w:rPr>
        <w:t xml:space="preserve"> </w:t>
      </w:r>
      <w:r>
        <w:t>y capacidades</w:t>
      </w:r>
      <w:r>
        <w:rPr>
          <w:spacing w:val="1"/>
        </w:rPr>
        <w:t xml:space="preserve"> </w:t>
      </w:r>
      <w:r>
        <w:t>necesarias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servidores</w:t>
      </w:r>
      <w:r>
        <w:rPr>
          <w:spacing w:val="1"/>
        </w:rPr>
        <w:t xml:space="preserve"> </w:t>
      </w:r>
      <w:r>
        <w:t>públicos,</w:t>
      </w:r>
      <w:r>
        <w:rPr>
          <w:spacing w:val="1"/>
        </w:rPr>
        <w:t xml:space="preserve"> </w:t>
      </w:r>
      <w:r>
        <w:t>pues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quienes</w:t>
      </w:r>
      <w:r>
        <w:rPr>
          <w:spacing w:val="1"/>
        </w:rPr>
        <w:t xml:space="preserve"> </w:t>
      </w:r>
      <w:r>
        <w:t>finalmente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materializan, de igual forma que puedan responder de forma innovadora a los</w:t>
      </w:r>
      <w:r>
        <w:rPr>
          <w:spacing w:val="1"/>
        </w:rPr>
        <w:t xml:space="preserve"> </w:t>
      </w:r>
      <w:r>
        <w:t>grandes</w:t>
      </w:r>
      <w:r>
        <w:rPr>
          <w:spacing w:val="-1"/>
        </w:rPr>
        <w:t xml:space="preserve"> </w:t>
      </w:r>
      <w:r>
        <w:t>retos económicos, sociales</w:t>
      </w:r>
      <w:r>
        <w:rPr>
          <w:spacing w:val="-1"/>
        </w:rPr>
        <w:t xml:space="preserve"> </w:t>
      </w:r>
      <w:r>
        <w:t>y ambientales que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país afronta.</w:t>
      </w:r>
    </w:p>
    <w:p w14:paraId="131B0AF2" w14:textId="77777777" w:rsidR="00B60516" w:rsidRDefault="00B60516">
      <w:pPr>
        <w:pStyle w:val="Textoindependiente"/>
        <w:spacing w:before="8"/>
        <w:rPr>
          <w:sz w:val="32"/>
        </w:rPr>
      </w:pPr>
    </w:p>
    <w:p w14:paraId="0F7F9978" w14:textId="77777777" w:rsidR="00B60516" w:rsidRDefault="00544B1C">
      <w:pPr>
        <w:pStyle w:val="Textoindependiente"/>
        <w:spacing w:before="1"/>
        <w:ind w:left="100" w:right="119"/>
        <w:jc w:val="both"/>
      </w:pPr>
      <w:r>
        <w:t>En cumplimiento a la Constitución Política de 1991, las</w:t>
      </w:r>
      <w:r>
        <w:rPr>
          <w:spacing w:val="66"/>
        </w:rPr>
        <w:t xml:space="preserve"> </w:t>
      </w:r>
      <w:r>
        <w:t>directrices del Decreto</w:t>
      </w:r>
      <w:r>
        <w:rPr>
          <w:spacing w:val="1"/>
        </w:rPr>
        <w:t xml:space="preserve"> </w:t>
      </w:r>
      <w:r>
        <w:t>1567 de 1998 y los principios del Plan Nacional de Desarrollo, como eje conductor</w:t>
      </w:r>
      <w:r>
        <w:rPr>
          <w:spacing w:val="1"/>
        </w:rPr>
        <w:t xml:space="preserve"> </w:t>
      </w:r>
      <w:r>
        <w:t xml:space="preserve">de las acciones de la Administración Pública, el cual se debe adoptar el </w:t>
      </w:r>
      <w:r>
        <w:rPr>
          <w:rFonts w:ascii="Arial" w:hAnsi="Arial"/>
          <w:i/>
        </w:rPr>
        <w:t>Plan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 xml:space="preserve">Nacional de Formación y Capacitación de Empleados Públicos, </w:t>
      </w:r>
      <w:r>
        <w:t>con la intención de</w:t>
      </w:r>
      <w:r>
        <w:rPr>
          <w:spacing w:val="-64"/>
        </w:rPr>
        <w:t xml:space="preserve"> </w:t>
      </w:r>
      <w:r>
        <w:t>convertirse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principales</w:t>
      </w:r>
      <w:r>
        <w:rPr>
          <w:spacing w:val="1"/>
        </w:rPr>
        <w:t xml:space="preserve"> </w:t>
      </w:r>
      <w:r>
        <w:t>herramientas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soporte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cambios</w:t>
      </w:r>
      <w:r>
        <w:rPr>
          <w:spacing w:val="1"/>
        </w:rPr>
        <w:t xml:space="preserve"> </w:t>
      </w:r>
      <w:r>
        <w:t>organizacionales y logre el fortalecimiento institucional a través del alcance de su</w:t>
      </w:r>
      <w:r>
        <w:rPr>
          <w:spacing w:val="1"/>
        </w:rPr>
        <w:t xml:space="preserve"> </w:t>
      </w:r>
      <w:r>
        <w:t>objetivo general: “Mejorar la calidad de la prestación de los servicios a cargo del</w:t>
      </w:r>
      <w:r>
        <w:rPr>
          <w:spacing w:val="1"/>
        </w:rPr>
        <w:t xml:space="preserve"> </w:t>
      </w:r>
      <w:r>
        <w:t>Estado,</w:t>
      </w:r>
      <w:r>
        <w:rPr>
          <w:spacing w:val="6"/>
        </w:rPr>
        <w:t xml:space="preserve"> </w:t>
      </w:r>
      <w:r>
        <w:t>para</w:t>
      </w:r>
      <w:r>
        <w:rPr>
          <w:spacing w:val="8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bienestar</w:t>
      </w:r>
      <w:r>
        <w:rPr>
          <w:spacing w:val="10"/>
        </w:rPr>
        <w:t xml:space="preserve"> </w:t>
      </w:r>
      <w:r>
        <w:t>general</w:t>
      </w:r>
      <w:r>
        <w:rPr>
          <w:spacing w:val="8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consecución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los</w:t>
      </w:r>
      <w:r>
        <w:rPr>
          <w:spacing w:val="10"/>
        </w:rPr>
        <w:t xml:space="preserve"> </w:t>
      </w:r>
      <w:r>
        <w:t>fines</w:t>
      </w:r>
      <w:r>
        <w:rPr>
          <w:spacing w:val="10"/>
        </w:rPr>
        <w:t xml:space="preserve"> </w:t>
      </w:r>
      <w:r>
        <w:t>que</w:t>
      </w:r>
      <w:r>
        <w:rPr>
          <w:spacing w:val="8"/>
        </w:rPr>
        <w:t xml:space="preserve"> </w:t>
      </w:r>
      <w:r>
        <w:t>le</w:t>
      </w:r>
      <w:r>
        <w:rPr>
          <w:spacing w:val="4"/>
        </w:rPr>
        <w:t xml:space="preserve"> </w:t>
      </w:r>
      <w:r>
        <w:t>son</w:t>
      </w:r>
      <w:r>
        <w:rPr>
          <w:spacing w:val="8"/>
        </w:rPr>
        <w:t xml:space="preserve"> </w:t>
      </w:r>
      <w:r>
        <w:t>propios</w:t>
      </w:r>
      <w:r>
        <w:rPr>
          <w:spacing w:val="-64"/>
        </w:rPr>
        <w:t xml:space="preserve"> </w:t>
      </w:r>
      <w:r>
        <w:t>y</w:t>
      </w:r>
      <w:r>
        <w:rPr>
          <w:spacing w:val="60"/>
        </w:rPr>
        <w:t xml:space="preserve"> </w:t>
      </w:r>
      <w:r>
        <w:t>garantizar</w:t>
      </w:r>
      <w:r>
        <w:rPr>
          <w:spacing w:val="63"/>
        </w:rPr>
        <w:t xml:space="preserve"> </w:t>
      </w:r>
      <w:r>
        <w:t>la</w:t>
      </w:r>
      <w:r>
        <w:rPr>
          <w:spacing w:val="63"/>
        </w:rPr>
        <w:t xml:space="preserve"> </w:t>
      </w:r>
      <w:r>
        <w:t>instalación</w:t>
      </w:r>
      <w:r>
        <w:rPr>
          <w:spacing w:val="63"/>
        </w:rPr>
        <w:t xml:space="preserve"> </w:t>
      </w:r>
      <w:r>
        <w:t>de</w:t>
      </w:r>
      <w:r>
        <w:rPr>
          <w:spacing w:val="63"/>
        </w:rPr>
        <w:t xml:space="preserve"> </w:t>
      </w:r>
      <w:r>
        <w:t>competencias</w:t>
      </w:r>
      <w:r>
        <w:rPr>
          <w:spacing w:val="2"/>
        </w:rPr>
        <w:t xml:space="preserve"> </w:t>
      </w:r>
      <w:r>
        <w:t>y</w:t>
      </w:r>
      <w:r>
        <w:rPr>
          <w:spacing w:val="60"/>
        </w:rPr>
        <w:t xml:space="preserve"> </w:t>
      </w:r>
      <w:r>
        <w:t>capacidades</w:t>
      </w:r>
      <w:r>
        <w:rPr>
          <w:spacing w:val="64"/>
        </w:rPr>
        <w:t xml:space="preserve"> </w:t>
      </w:r>
      <w:r>
        <w:t>específicas</w:t>
      </w:r>
      <w:r>
        <w:rPr>
          <w:spacing w:val="2"/>
        </w:rPr>
        <w:t xml:space="preserve"> </w:t>
      </w:r>
      <w:r>
        <w:t>en</w:t>
      </w:r>
      <w:r>
        <w:rPr>
          <w:spacing w:val="63"/>
        </w:rPr>
        <w:t xml:space="preserve"> </w:t>
      </w:r>
      <w:r>
        <w:t>las</w:t>
      </w:r>
    </w:p>
    <w:p w14:paraId="2D2F42DF" w14:textId="77777777" w:rsidR="00B60516" w:rsidRDefault="00B60516">
      <w:pPr>
        <w:pStyle w:val="Textoindependiente"/>
        <w:spacing w:before="8" w:after="1"/>
        <w:rPr>
          <w:sz w:val="2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5980A97D" w14:textId="77777777">
        <w:trPr>
          <w:trHeight w:val="210"/>
        </w:trPr>
        <w:tc>
          <w:tcPr>
            <w:tcW w:w="2697" w:type="dxa"/>
          </w:tcPr>
          <w:p w14:paraId="09253A49" w14:textId="31E47D1F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7439AAC1" w14:textId="24ED0D8C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63589CB5" w14:textId="2D0F9B51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0CA766FC" w14:textId="77777777">
        <w:trPr>
          <w:trHeight w:val="210"/>
        </w:trPr>
        <w:tc>
          <w:tcPr>
            <w:tcW w:w="2697" w:type="dxa"/>
          </w:tcPr>
          <w:p w14:paraId="37F3032B" w14:textId="320A19AA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00CD4B89" w14:textId="0BC7BE26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5ED7821C" w14:textId="24E15AB3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0D268553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19D58856" w14:textId="77777777" w:rsidR="00B60516" w:rsidRDefault="00544B1C">
      <w:pPr>
        <w:pStyle w:val="Textoindependiente"/>
        <w:spacing w:before="41"/>
        <w:ind w:left="100" w:right="125"/>
        <w:jc w:val="both"/>
      </w:pPr>
      <w:r>
        <w:lastRenderedPageBreak/>
        <w:t>respectivas entidades, en concordancia con los principios que rigen la función</w:t>
      </w:r>
      <w:r>
        <w:rPr>
          <w:spacing w:val="1"/>
        </w:rPr>
        <w:t xml:space="preserve"> </w:t>
      </w:r>
      <w:r>
        <w:t>pública”</w:t>
      </w:r>
    </w:p>
    <w:p w14:paraId="2FDC1426" w14:textId="77777777" w:rsidR="00B60516" w:rsidRDefault="00B60516">
      <w:pPr>
        <w:pStyle w:val="Textoindependiente"/>
      </w:pPr>
    </w:p>
    <w:p w14:paraId="28FDC588" w14:textId="77777777" w:rsidR="00B60516" w:rsidRDefault="00544B1C">
      <w:pPr>
        <w:pStyle w:val="Textoindependiente"/>
        <w:spacing w:before="1"/>
        <w:ind w:left="100" w:right="121"/>
        <w:jc w:val="both"/>
        <w:rPr>
          <w:rFonts w:ascii="Arial" w:hAnsi="Arial"/>
          <w:i/>
        </w:rPr>
      </w:pPr>
      <w:r>
        <w:t>Por su parte la Ley 909 de 2004 señala que la “La capacitación y formación de los</w:t>
      </w:r>
      <w:r>
        <w:rPr>
          <w:spacing w:val="1"/>
        </w:rPr>
        <w:t xml:space="preserve"> </w:t>
      </w:r>
      <w:r>
        <w:t>empleados públicos está orientada al desarrollo de sus capacidades, destrezas,</w:t>
      </w:r>
      <w:r>
        <w:rPr>
          <w:spacing w:val="1"/>
        </w:rPr>
        <w:t xml:space="preserve"> </w:t>
      </w:r>
      <w:r>
        <w:t>habilidades,</w:t>
      </w:r>
      <w:r>
        <w:rPr>
          <w:spacing w:val="1"/>
        </w:rPr>
        <w:t xml:space="preserve"> </w:t>
      </w:r>
      <w:r>
        <w:t>valores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competencias</w:t>
      </w:r>
      <w:r>
        <w:rPr>
          <w:spacing w:val="1"/>
        </w:rPr>
        <w:t xml:space="preserve"> </w:t>
      </w:r>
      <w:r>
        <w:t>fundamentales,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miras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propiciar</w:t>
      </w:r>
      <w:r>
        <w:rPr>
          <w:spacing w:val="1"/>
        </w:rPr>
        <w:t xml:space="preserve"> </w:t>
      </w:r>
      <w:r>
        <w:t>su</w:t>
      </w:r>
      <w:r>
        <w:rPr>
          <w:spacing w:val="-64"/>
        </w:rPr>
        <w:t xml:space="preserve"> </w:t>
      </w:r>
      <w:r>
        <w:t>eficacia</w:t>
      </w:r>
      <w:r>
        <w:rPr>
          <w:spacing w:val="1"/>
        </w:rPr>
        <w:t xml:space="preserve"> </w:t>
      </w:r>
      <w:r>
        <w:t>personal,</w:t>
      </w:r>
      <w:r>
        <w:rPr>
          <w:spacing w:val="1"/>
        </w:rPr>
        <w:t xml:space="preserve"> </w:t>
      </w:r>
      <w:r>
        <w:t>grupal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organizacional,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manera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posibilite</w:t>
      </w:r>
      <w:r>
        <w:rPr>
          <w:spacing w:val="66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 profesional de los empleados y el mejoramiento en la prestación de los</w:t>
      </w:r>
      <w:r>
        <w:rPr>
          <w:spacing w:val="1"/>
        </w:rPr>
        <w:t xml:space="preserve"> </w:t>
      </w:r>
      <w:r>
        <w:t xml:space="preserve">servicios”. En este sentido, la actualización del </w:t>
      </w:r>
      <w:r>
        <w:rPr>
          <w:rFonts w:ascii="Arial" w:hAnsi="Arial"/>
          <w:i/>
        </w:rPr>
        <w:t>Plan Nacional de Formación 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Capacitación</w:t>
      </w:r>
    </w:p>
    <w:p w14:paraId="2A8FB013" w14:textId="77777777" w:rsidR="00B60516" w:rsidRDefault="00B60516">
      <w:pPr>
        <w:pStyle w:val="Textoindependiente"/>
        <w:rPr>
          <w:rFonts w:ascii="Arial"/>
          <w:i/>
        </w:rPr>
      </w:pPr>
    </w:p>
    <w:p w14:paraId="65628F2F" w14:textId="77777777" w:rsidR="00B60516" w:rsidRDefault="00544B1C">
      <w:pPr>
        <w:pStyle w:val="Textoindependiente"/>
        <w:ind w:left="100" w:right="124"/>
        <w:jc w:val="both"/>
      </w:pPr>
      <w:r>
        <w:t>De conformidad con el Decreto 1083 de 2015, cada entidad debe planear, ejecutar</w:t>
      </w:r>
      <w:r>
        <w:rPr>
          <w:spacing w:val="-64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hacer</w:t>
      </w:r>
      <w:r>
        <w:rPr>
          <w:spacing w:val="1"/>
        </w:rPr>
        <w:t xml:space="preserve"> </w:t>
      </w:r>
      <w:r>
        <w:t>seguimiento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Plan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Institucional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Capacitación</w:t>
      </w:r>
      <w:r>
        <w:t>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el</w:t>
      </w:r>
      <w:r>
        <w:rPr>
          <w:spacing w:val="-64"/>
        </w:rPr>
        <w:t xml:space="preserve"> </w:t>
      </w:r>
      <w:r>
        <w:t>Departamento administrativo de la Función Pública, se propone calificara a las</w:t>
      </w:r>
      <w:r>
        <w:rPr>
          <w:spacing w:val="1"/>
        </w:rPr>
        <w:t xml:space="preserve"> </w:t>
      </w:r>
      <w:r>
        <w:t>entidades públicas según la priorización de las necesidades más indispensables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institución.</w:t>
      </w:r>
    </w:p>
    <w:p w14:paraId="111BE674" w14:textId="77777777" w:rsidR="00B60516" w:rsidRDefault="00B60516">
      <w:pPr>
        <w:pStyle w:val="Textoindependiente"/>
        <w:spacing w:before="1"/>
      </w:pPr>
    </w:p>
    <w:p w14:paraId="7664A496" w14:textId="77777777" w:rsidR="00B60516" w:rsidRDefault="00544B1C">
      <w:pPr>
        <w:pStyle w:val="Textoindependiente"/>
        <w:ind w:left="100" w:right="119"/>
        <w:jc w:val="both"/>
      </w:pPr>
      <w:r>
        <w:t>Para la priorización de necesidades de capacitación en la Administración Central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Municipio de Paipa, se desarrolló</w:t>
      </w:r>
      <w:r>
        <w:rPr>
          <w:spacing w:val="1"/>
        </w:rPr>
        <w:t xml:space="preserve"> </w:t>
      </w:r>
      <w:r>
        <w:t>un proceso de</w:t>
      </w:r>
      <w:r>
        <w:rPr>
          <w:spacing w:val="1"/>
        </w:rPr>
        <w:t xml:space="preserve"> </w:t>
      </w:r>
      <w:r>
        <w:t>diagnóstico</w:t>
      </w:r>
      <w:r>
        <w:rPr>
          <w:spacing w:val="66"/>
        </w:rPr>
        <w:t xml:space="preserve"> </w:t>
      </w:r>
      <w:r>
        <w:t>de necesidades</w:t>
      </w:r>
      <w:r>
        <w:rPr>
          <w:spacing w:val="-6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aprendizaje</w:t>
      </w:r>
      <w:r>
        <w:rPr>
          <w:spacing w:val="-2"/>
        </w:rPr>
        <w:t xml:space="preserve"> </w:t>
      </w:r>
      <w:r>
        <w:t>donde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tuvo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cuenta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insumo:</w:t>
      </w:r>
    </w:p>
    <w:p w14:paraId="0E0B1464" w14:textId="77777777" w:rsidR="00B60516" w:rsidRDefault="00B60516">
      <w:pPr>
        <w:pStyle w:val="Textoindependiente"/>
        <w:rPr>
          <w:sz w:val="26"/>
        </w:rPr>
      </w:pPr>
    </w:p>
    <w:p w14:paraId="5A1A0A95" w14:textId="77777777" w:rsidR="00B60516" w:rsidRDefault="00B60516">
      <w:pPr>
        <w:pStyle w:val="Textoindependiente"/>
        <w:spacing w:before="2"/>
        <w:rPr>
          <w:sz w:val="22"/>
        </w:rPr>
      </w:pPr>
    </w:p>
    <w:p w14:paraId="3414D032" w14:textId="77777777" w:rsidR="00B60516" w:rsidRDefault="00544B1C">
      <w:pPr>
        <w:pStyle w:val="Prrafodelista"/>
        <w:numPr>
          <w:ilvl w:val="0"/>
          <w:numId w:val="5"/>
        </w:numPr>
        <w:tabs>
          <w:tab w:val="left" w:pos="821"/>
        </w:tabs>
        <w:spacing w:before="0" w:line="237" w:lineRule="auto"/>
        <w:ind w:right="118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Encuesta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detección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de necesidades de capacitación realizada a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los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funcionarios del Municipio de paipa. donde se obtuvo la información de las</w:t>
      </w:r>
      <w:r>
        <w:rPr>
          <w:rFonts w:ascii="Arial" w:hAnsi="Arial"/>
          <w:i/>
          <w:spacing w:val="1"/>
          <w:sz w:val="24"/>
        </w:rPr>
        <w:t xml:space="preserve"> </w:t>
      </w:r>
      <w:r>
        <w:rPr>
          <w:rFonts w:ascii="Arial" w:hAnsi="Arial"/>
          <w:i/>
          <w:sz w:val="24"/>
        </w:rPr>
        <w:t>necesidades de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capacitación.</w:t>
      </w:r>
    </w:p>
    <w:p w14:paraId="1D83CE61" w14:textId="77777777" w:rsidR="00B60516" w:rsidRDefault="00B60516">
      <w:pPr>
        <w:pStyle w:val="Textoindependiente"/>
        <w:spacing w:before="5"/>
        <w:rPr>
          <w:rFonts w:ascii="Arial"/>
          <w:i/>
        </w:rPr>
      </w:pPr>
    </w:p>
    <w:p w14:paraId="64912C43" w14:textId="77777777" w:rsidR="00B60516" w:rsidRDefault="00544B1C">
      <w:pPr>
        <w:pStyle w:val="Textoindependiente"/>
        <w:ind w:left="100" w:right="120"/>
        <w:jc w:val="both"/>
      </w:pPr>
      <w:r>
        <w:t>Para</w:t>
      </w:r>
      <w:r>
        <w:rPr>
          <w:spacing w:val="1"/>
        </w:rPr>
        <w:t xml:space="preserve"> </w:t>
      </w:r>
      <w:r>
        <w:t>concluir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Municipio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Paipa,</w:t>
      </w:r>
      <w:r>
        <w:rPr>
          <w:spacing w:val="1"/>
        </w:rPr>
        <w:t xml:space="preserve"> </w:t>
      </w:r>
      <w:r>
        <w:t>adopta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programas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inducción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reinducción, en correlación a la normatividad vigente, participando en actividades</w:t>
      </w:r>
      <w:r>
        <w:rPr>
          <w:spacing w:val="1"/>
        </w:rPr>
        <w:t xml:space="preserve"> </w:t>
      </w:r>
      <w:r>
        <w:t>esenciales de actualización normativa, cursos virtuales relacionados con estos</w:t>
      </w:r>
      <w:r>
        <w:rPr>
          <w:spacing w:val="1"/>
        </w:rPr>
        <w:t xml:space="preserve"> </w:t>
      </w:r>
      <w:r>
        <w:t>programas.</w:t>
      </w:r>
    </w:p>
    <w:p w14:paraId="305BFC0E" w14:textId="77777777" w:rsidR="00B60516" w:rsidRDefault="00B60516">
      <w:pPr>
        <w:pStyle w:val="Textoindependiente"/>
        <w:spacing w:before="5"/>
        <w:rPr>
          <w:sz w:val="32"/>
        </w:rPr>
      </w:pPr>
    </w:p>
    <w:p w14:paraId="53E16646" w14:textId="4EF18004" w:rsidR="00B60516" w:rsidRDefault="00544B1C">
      <w:pPr>
        <w:pStyle w:val="Ttulo1"/>
        <w:jc w:val="both"/>
      </w:pPr>
      <w:bookmarkStart w:id="1" w:name="_Toc109154214"/>
      <w:r>
        <w:t>MARCO</w:t>
      </w:r>
      <w:r>
        <w:rPr>
          <w:spacing w:val="-11"/>
        </w:rPr>
        <w:t xml:space="preserve"> </w:t>
      </w:r>
      <w:r>
        <w:t>NORMATIVO</w:t>
      </w:r>
      <w:bookmarkEnd w:id="1"/>
    </w:p>
    <w:p w14:paraId="091D6652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47EB17ED" w14:textId="77777777" w:rsidR="00B60516" w:rsidRDefault="00544B1C">
      <w:pPr>
        <w:pStyle w:val="Textoindependiente"/>
        <w:ind w:left="100" w:right="127"/>
        <w:jc w:val="both"/>
      </w:pPr>
      <w:r>
        <w:t>El</w:t>
      </w:r>
      <w:r>
        <w:rPr>
          <w:spacing w:val="7"/>
        </w:rPr>
        <w:t xml:space="preserve"> </w:t>
      </w:r>
      <w:r>
        <w:t>Plan</w:t>
      </w:r>
      <w:r>
        <w:rPr>
          <w:spacing w:val="7"/>
        </w:rPr>
        <w:t xml:space="preserve"> </w:t>
      </w:r>
      <w:r>
        <w:t>Institucional</w:t>
      </w:r>
      <w:r>
        <w:rPr>
          <w:spacing w:val="7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Capacitación,</w:t>
      </w:r>
      <w:r>
        <w:rPr>
          <w:spacing w:val="19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incluye</w:t>
      </w:r>
      <w:r>
        <w:rPr>
          <w:spacing w:val="11"/>
        </w:rPr>
        <w:t xml:space="preserve"> </w:t>
      </w:r>
      <w:r>
        <w:t>el</w:t>
      </w:r>
      <w:r>
        <w:rPr>
          <w:spacing w:val="7"/>
        </w:rPr>
        <w:t xml:space="preserve"> </w:t>
      </w:r>
      <w:r>
        <w:t>proceso</w:t>
      </w:r>
      <w:r>
        <w:rPr>
          <w:spacing w:val="11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realizar</w:t>
      </w:r>
      <w:r>
        <w:rPr>
          <w:spacing w:val="13"/>
        </w:rPr>
        <w:t xml:space="preserve"> </w:t>
      </w:r>
      <w:r>
        <w:t>Inducción</w:t>
      </w:r>
      <w:r>
        <w:rPr>
          <w:spacing w:val="-64"/>
        </w:rPr>
        <w:t xml:space="preserve"> </w:t>
      </w:r>
      <w:r>
        <w:t>y reinducción al talento humano, responde a lineamientos legales contemplados</w:t>
      </w:r>
      <w:r>
        <w:rPr>
          <w:spacing w:val="1"/>
        </w:rPr>
        <w:t xml:space="preserve"> </w:t>
      </w:r>
      <w:r>
        <w:t>en:</w:t>
      </w:r>
    </w:p>
    <w:p w14:paraId="2101CB85" w14:textId="77777777" w:rsidR="00B60516" w:rsidRDefault="00B60516">
      <w:pPr>
        <w:pStyle w:val="Textoindependiente"/>
        <w:rPr>
          <w:sz w:val="20"/>
        </w:rPr>
      </w:pPr>
    </w:p>
    <w:p w14:paraId="5CE980C9" w14:textId="77777777" w:rsidR="00B60516" w:rsidRDefault="00B60516">
      <w:pPr>
        <w:pStyle w:val="Textoindependiente"/>
        <w:rPr>
          <w:sz w:val="20"/>
        </w:rPr>
      </w:pPr>
    </w:p>
    <w:p w14:paraId="04FE8633" w14:textId="77777777" w:rsidR="00B60516" w:rsidRDefault="00B60516">
      <w:pPr>
        <w:pStyle w:val="Textoindependiente"/>
        <w:rPr>
          <w:sz w:val="20"/>
        </w:rPr>
      </w:pPr>
    </w:p>
    <w:p w14:paraId="336F0A93" w14:textId="77777777" w:rsidR="00B60516" w:rsidRDefault="00B60516">
      <w:pPr>
        <w:pStyle w:val="Textoindependiente"/>
        <w:spacing w:before="5" w:after="1"/>
        <w:rPr>
          <w:sz w:val="12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3655EE19" w14:textId="77777777">
        <w:trPr>
          <w:trHeight w:val="210"/>
        </w:trPr>
        <w:tc>
          <w:tcPr>
            <w:tcW w:w="2697" w:type="dxa"/>
          </w:tcPr>
          <w:p w14:paraId="45F57E25" w14:textId="38FE2F83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75F53BFD" w14:textId="4323F01B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5C0B3DFD" w14:textId="4058425E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7E0AFC16" w14:textId="77777777">
        <w:trPr>
          <w:trHeight w:val="210"/>
        </w:trPr>
        <w:tc>
          <w:tcPr>
            <w:tcW w:w="2697" w:type="dxa"/>
          </w:tcPr>
          <w:p w14:paraId="199C1119" w14:textId="5E2B0FB6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1348A1A9" w14:textId="5B73CDD1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646E7EFF" w14:textId="4A01CC2C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0675D713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71C8A9C6" w14:textId="394B0041" w:rsidR="00B60516" w:rsidRDefault="00544B1C">
      <w:pPr>
        <w:pStyle w:val="Ttulo1"/>
        <w:spacing w:before="37"/>
        <w:rPr>
          <w:rFonts w:ascii="Arial MT" w:hAnsi="Arial MT"/>
          <w:b w:val="0"/>
        </w:rPr>
      </w:pPr>
      <w:bookmarkStart w:id="2" w:name="_Toc109154215"/>
      <w:r>
        <w:lastRenderedPageBreak/>
        <w:t>Constitución</w:t>
      </w:r>
      <w:r>
        <w:rPr>
          <w:spacing w:val="-3"/>
        </w:rPr>
        <w:t xml:space="preserve"> </w:t>
      </w:r>
      <w:r>
        <w:t>Política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Colombia</w:t>
      </w:r>
      <w:r>
        <w:rPr>
          <w:rFonts w:ascii="Arial MT" w:hAnsi="Arial MT"/>
          <w:b w:val="0"/>
        </w:rPr>
        <w:t>.</w:t>
      </w:r>
      <w:bookmarkEnd w:id="2"/>
    </w:p>
    <w:p w14:paraId="3A2601C6" w14:textId="77777777" w:rsidR="00B60516" w:rsidRDefault="00B60516">
      <w:pPr>
        <w:pStyle w:val="Textoindependiente"/>
        <w:spacing w:before="4"/>
      </w:pPr>
    </w:p>
    <w:p w14:paraId="5F1ED1AF" w14:textId="77777777" w:rsidR="00B60516" w:rsidRDefault="00544B1C">
      <w:pPr>
        <w:pStyle w:val="Textoindependiente"/>
        <w:spacing w:before="1"/>
        <w:ind w:left="100" w:right="127"/>
        <w:jc w:val="both"/>
      </w:pPr>
      <w:r>
        <w:t>Establece en su Artículo 54: “Es obligación del Estado y de los empleadores</w:t>
      </w:r>
      <w:r>
        <w:rPr>
          <w:spacing w:val="1"/>
        </w:rPr>
        <w:t xml:space="preserve"> </w:t>
      </w:r>
      <w:r>
        <w:t>ofrecer formación</w:t>
      </w:r>
      <w:r>
        <w:rPr>
          <w:spacing w:val="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habilitación</w:t>
      </w:r>
      <w:r>
        <w:rPr>
          <w:spacing w:val="-2"/>
        </w:rPr>
        <w:t xml:space="preserve"> </w:t>
      </w:r>
      <w:r>
        <w:t>profesional</w:t>
      </w:r>
      <w:r>
        <w:rPr>
          <w:spacing w:val="-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técnica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quienes lo</w:t>
      </w:r>
      <w:r>
        <w:rPr>
          <w:spacing w:val="-2"/>
        </w:rPr>
        <w:t xml:space="preserve"> </w:t>
      </w:r>
      <w:r>
        <w:t>requieran”.</w:t>
      </w:r>
    </w:p>
    <w:p w14:paraId="3C5F0EBA" w14:textId="77777777" w:rsidR="00B60516" w:rsidRDefault="00B60516">
      <w:pPr>
        <w:pStyle w:val="Textoindependiente"/>
        <w:rPr>
          <w:sz w:val="26"/>
        </w:rPr>
      </w:pPr>
    </w:p>
    <w:p w14:paraId="25C4BB7B" w14:textId="77777777" w:rsidR="00B60516" w:rsidRDefault="00B60516">
      <w:pPr>
        <w:pStyle w:val="Textoindependiente"/>
        <w:rPr>
          <w:sz w:val="26"/>
        </w:rPr>
      </w:pPr>
    </w:p>
    <w:p w14:paraId="07592339" w14:textId="1173357B" w:rsidR="00B60516" w:rsidRDefault="00544B1C">
      <w:pPr>
        <w:pStyle w:val="Ttulo1"/>
        <w:spacing w:before="226"/>
      </w:pPr>
      <w:bookmarkStart w:id="3" w:name="_Toc109154216"/>
      <w:r>
        <w:t>Ley</w:t>
      </w:r>
      <w:r>
        <w:rPr>
          <w:spacing w:val="-6"/>
        </w:rPr>
        <w:t xml:space="preserve"> </w:t>
      </w:r>
      <w:r>
        <w:t>909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2004.</w:t>
      </w:r>
      <w:bookmarkEnd w:id="3"/>
    </w:p>
    <w:p w14:paraId="01A8E467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474EFAB7" w14:textId="77777777" w:rsidR="00B60516" w:rsidRDefault="00544B1C">
      <w:pPr>
        <w:pStyle w:val="Textoindependiente"/>
        <w:ind w:left="100" w:right="114"/>
        <w:jc w:val="both"/>
      </w:pP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expiden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regulan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empleo</w:t>
      </w:r>
      <w:r>
        <w:rPr>
          <w:spacing w:val="1"/>
        </w:rPr>
        <w:t xml:space="preserve"> </w:t>
      </w:r>
      <w:r>
        <w:t>público,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carrera</w:t>
      </w:r>
      <w:r>
        <w:rPr>
          <w:spacing w:val="1"/>
        </w:rPr>
        <w:t xml:space="preserve"> </w:t>
      </w:r>
      <w:r>
        <w:t>administrativa, gerencia pública y se dictan otras disposiciones. En su Artículo 36</w:t>
      </w:r>
      <w:r>
        <w:rPr>
          <w:spacing w:val="1"/>
        </w:rPr>
        <w:t xml:space="preserve"> </w:t>
      </w:r>
      <w:r>
        <w:t>establece los objetivos de capacitación para</w:t>
      </w:r>
      <w:r>
        <w:rPr>
          <w:spacing w:val="1"/>
        </w:rPr>
        <w:t xml:space="preserve"> </w:t>
      </w:r>
      <w:r>
        <w:t>los empleados públicos,</w:t>
      </w:r>
      <w:r>
        <w:rPr>
          <w:spacing w:val="1"/>
        </w:rPr>
        <w:t xml:space="preserve"> </w:t>
      </w:r>
      <w:r>
        <w:t>así:</w:t>
      </w:r>
      <w:r>
        <w:rPr>
          <w:spacing w:val="1"/>
        </w:rPr>
        <w:t xml:space="preserve"> </w:t>
      </w:r>
      <w:r>
        <w:t>“La</w:t>
      </w:r>
      <w:r>
        <w:rPr>
          <w:spacing w:val="1"/>
        </w:rPr>
        <w:t xml:space="preserve"> </w:t>
      </w:r>
      <w:r>
        <w:t>capacitación y formación de los empleados públicos está orientada al desarrollo de</w:t>
      </w:r>
      <w:r>
        <w:rPr>
          <w:spacing w:val="-64"/>
        </w:rPr>
        <w:t xml:space="preserve"> </w:t>
      </w:r>
      <w:r>
        <w:t>sus capacidades, destrezas, habilidades, valores y competencias fundamentales,</w:t>
      </w:r>
      <w:r>
        <w:rPr>
          <w:spacing w:val="1"/>
        </w:rPr>
        <w:t xml:space="preserve"> </w:t>
      </w:r>
      <w:r>
        <w:t>con miras a propiciar su eficacia personal, grupal y organizacional, de manera que</w:t>
      </w:r>
      <w:r>
        <w:rPr>
          <w:spacing w:val="1"/>
        </w:rPr>
        <w:t xml:space="preserve"> </w:t>
      </w:r>
      <w:r>
        <w:t>se posibilite el desarrollo profesional de los empleados y el mejoramiento en la</w:t>
      </w:r>
      <w:r>
        <w:rPr>
          <w:spacing w:val="1"/>
        </w:rPr>
        <w:t xml:space="preserve"> </w:t>
      </w:r>
      <w:r>
        <w:t>prestación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</w:t>
      </w:r>
      <w:r>
        <w:rPr>
          <w:spacing w:val="-17"/>
        </w:rPr>
        <w:t xml:space="preserve"> </w:t>
      </w:r>
      <w:r>
        <w:t>servicios”</w:t>
      </w:r>
    </w:p>
    <w:p w14:paraId="3BF51A45" w14:textId="77777777" w:rsidR="00B60516" w:rsidRDefault="00B60516">
      <w:pPr>
        <w:pStyle w:val="Textoindependiente"/>
        <w:spacing w:before="1"/>
      </w:pPr>
    </w:p>
    <w:p w14:paraId="44FD9B90" w14:textId="77777777" w:rsidR="00B60516" w:rsidRDefault="00544B1C">
      <w:pPr>
        <w:pStyle w:val="Textoindependiente"/>
        <w:ind w:left="100" w:right="125"/>
        <w:jc w:val="both"/>
      </w:pPr>
      <w:r>
        <w:t>Cada</w:t>
      </w:r>
      <w:r>
        <w:rPr>
          <w:spacing w:val="1"/>
        </w:rPr>
        <w:t xml:space="preserve"> </w:t>
      </w:r>
      <w:r>
        <w:t>entidad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responsable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formular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planes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programas</w:t>
      </w:r>
      <w:r>
        <w:rPr>
          <w:spacing w:val="66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lograr</w:t>
      </w:r>
      <w:r>
        <w:rPr>
          <w:spacing w:val="1"/>
        </w:rPr>
        <w:t xml:space="preserve"> </w:t>
      </w:r>
      <w:r>
        <w:t>esos</w:t>
      </w:r>
      <w:r>
        <w:rPr>
          <w:spacing w:val="1"/>
        </w:rPr>
        <w:t xml:space="preserve"> </w:t>
      </w:r>
      <w:r>
        <w:t>objetivos,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concordancia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establecidas</w:t>
      </w:r>
      <w:r>
        <w:rPr>
          <w:spacing w:val="-2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teniendo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cuenta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resultados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evaluación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desempeño</w:t>
      </w:r>
    </w:p>
    <w:p w14:paraId="5045BCA0" w14:textId="77777777" w:rsidR="00B60516" w:rsidRDefault="00B60516">
      <w:pPr>
        <w:pStyle w:val="Textoindependiente"/>
        <w:spacing w:before="7"/>
        <w:rPr>
          <w:sz w:val="23"/>
        </w:rPr>
      </w:pPr>
    </w:p>
    <w:p w14:paraId="1E6233BF" w14:textId="69C791CE" w:rsidR="00B60516" w:rsidRDefault="00544B1C">
      <w:pPr>
        <w:pStyle w:val="Ttulo1"/>
        <w:spacing w:before="1"/>
      </w:pPr>
      <w:bookmarkStart w:id="4" w:name="_Toc109154217"/>
      <w:r>
        <w:t>Ley</w:t>
      </w:r>
      <w:r>
        <w:rPr>
          <w:spacing w:val="-6"/>
        </w:rPr>
        <w:t xml:space="preserve"> </w:t>
      </w:r>
      <w:r>
        <w:t>190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1995.</w:t>
      </w:r>
      <w:bookmarkEnd w:id="4"/>
    </w:p>
    <w:p w14:paraId="3867F643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075F33F2" w14:textId="77777777" w:rsidR="00B60516" w:rsidRDefault="00544B1C">
      <w:pPr>
        <w:pStyle w:val="Textoindependiente"/>
        <w:ind w:left="100" w:right="122"/>
        <w:jc w:val="both"/>
      </w:pP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dictan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tendientes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preservar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moralidad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Administración Pública y se fijan disposiciones con el fin de erradicar la corrupción</w:t>
      </w:r>
      <w:r>
        <w:rPr>
          <w:spacing w:val="1"/>
        </w:rPr>
        <w:t xml:space="preserve"> </w:t>
      </w:r>
      <w:r>
        <w:t>administrativa. En su Artículo 64 Establece que “Todas las entidades públicas</w:t>
      </w:r>
      <w:r>
        <w:rPr>
          <w:spacing w:val="1"/>
        </w:rPr>
        <w:t xml:space="preserve"> </w:t>
      </w:r>
      <w:r>
        <w:t>tendrán un programa de inducción para el personal que ingrese a la entidad, y uno</w:t>
      </w:r>
      <w:r>
        <w:rPr>
          <w:spacing w:val="-64"/>
        </w:rPr>
        <w:t xml:space="preserve"> </w:t>
      </w:r>
      <w:r>
        <w:t>de actualización cada dos años, que contemplarán -entre otros- las normas sobre</w:t>
      </w:r>
      <w:r>
        <w:rPr>
          <w:spacing w:val="1"/>
        </w:rPr>
        <w:t xml:space="preserve"> </w:t>
      </w:r>
      <w:r>
        <w:t>inhabilidades,</w:t>
      </w:r>
      <w:r>
        <w:rPr>
          <w:spacing w:val="1"/>
        </w:rPr>
        <w:t xml:space="preserve"> </w:t>
      </w:r>
      <w:r>
        <w:t>incompatibilidades,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riñen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</w:t>
      </w:r>
      <w:r>
        <w:rPr>
          <w:spacing w:val="67"/>
        </w:rPr>
        <w:t xml:space="preserve"> </w:t>
      </w:r>
      <w:r>
        <w:t>moral</w:t>
      </w:r>
      <w:r>
        <w:rPr>
          <w:spacing w:val="1"/>
        </w:rPr>
        <w:t xml:space="preserve"> </w:t>
      </w:r>
      <w:r>
        <w:t>administrativa,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especial</w:t>
      </w:r>
      <w:r>
        <w:rPr>
          <w:spacing w:val="-2"/>
        </w:rPr>
        <w:t xml:space="preserve"> </w:t>
      </w:r>
      <w:r>
        <w:t>los aspectos contenidos</w:t>
      </w:r>
      <w:r>
        <w:rPr>
          <w:spacing w:val="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Ley”.</w:t>
      </w:r>
    </w:p>
    <w:p w14:paraId="6A5888F4" w14:textId="77777777" w:rsidR="00B60516" w:rsidRDefault="00B60516">
      <w:pPr>
        <w:pStyle w:val="Textoindependiente"/>
        <w:spacing w:before="8"/>
        <w:rPr>
          <w:sz w:val="23"/>
        </w:rPr>
      </w:pPr>
    </w:p>
    <w:p w14:paraId="618AE1C3" w14:textId="6540902F" w:rsidR="00B60516" w:rsidRDefault="00544B1C">
      <w:pPr>
        <w:pStyle w:val="Ttulo1"/>
        <w:rPr>
          <w:rFonts w:ascii="Arial MT"/>
          <w:b w:val="0"/>
        </w:rPr>
      </w:pPr>
      <w:bookmarkStart w:id="5" w:name="_Toc109154218"/>
      <w:r>
        <w:t>Ley</w:t>
      </w:r>
      <w:r>
        <w:rPr>
          <w:spacing w:val="-6"/>
        </w:rPr>
        <w:t xml:space="preserve"> </w:t>
      </w:r>
      <w:r>
        <w:t>489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1998</w:t>
      </w:r>
      <w:r>
        <w:rPr>
          <w:rFonts w:ascii="Arial MT"/>
          <w:b w:val="0"/>
        </w:rPr>
        <w:t>.</w:t>
      </w:r>
      <w:bookmarkEnd w:id="5"/>
    </w:p>
    <w:p w14:paraId="2803EFFA" w14:textId="77777777" w:rsidR="00B60516" w:rsidRDefault="00B60516">
      <w:pPr>
        <w:pStyle w:val="Textoindependiente"/>
        <w:spacing w:before="4"/>
      </w:pPr>
    </w:p>
    <w:p w14:paraId="3A1A0025" w14:textId="77777777" w:rsidR="00B60516" w:rsidRDefault="00544B1C">
      <w:pPr>
        <w:pStyle w:val="Textoindependiente"/>
        <w:ind w:left="100" w:right="120"/>
        <w:jc w:val="both"/>
      </w:pPr>
      <w:r>
        <w:t>“Por</w:t>
      </w:r>
      <w:r>
        <w:rPr>
          <w:spacing w:val="1"/>
        </w:rPr>
        <w:t xml:space="preserve"> </w:t>
      </w:r>
      <w:r>
        <w:t>la cual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dictan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sobre la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y funcionamiento</w:t>
      </w:r>
      <w:r>
        <w:rPr>
          <w:spacing w:val="1"/>
        </w:rPr>
        <w:t xml:space="preserve"> </w:t>
      </w:r>
      <w:r>
        <w:t>de las</w:t>
      </w:r>
      <w:r>
        <w:rPr>
          <w:spacing w:val="1"/>
        </w:rPr>
        <w:t xml:space="preserve"> </w:t>
      </w:r>
      <w:r>
        <w:t>entidades del orden nacional, se expiden las disposiciones, principios y reglas</w:t>
      </w:r>
      <w:r>
        <w:rPr>
          <w:spacing w:val="1"/>
        </w:rPr>
        <w:t xml:space="preserve"> </w:t>
      </w:r>
      <w:r>
        <w:t>generales para el ejercicio de las atribuciones previstas en los de la Constitución</w:t>
      </w:r>
      <w:r>
        <w:rPr>
          <w:spacing w:val="1"/>
        </w:rPr>
        <w:t xml:space="preserve"> </w:t>
      </w:r>
      <w:r>
        <w:t>Política y se dictan otras disposiciones”. “(…) b. En el Plan Nacional de Formación</w:t>
      </w:r>
      <w:r>
        <w:rPr>
          <w:spacing w:val="1"/>
        </w:rPr>
        <w:t xml:space="preserve"> </w:t>
      </w:r>
      <w:r>
        <w:t>y</w:t>
      </w:r>
      <w:r>
        <w:rPr>
          <w:spacing w:val="16"/>
        </w:rPr>
        <w:t xml:space="preserve"> </w:t>
      </w:r>
      <w:r>
        <w:t>Capacitación</w:t>
      </w:r>
      <w:r>
        <w:rPr>
          <w:spacing w:val="18"/>
        </w:rPr>
        <w:t xml:space="preserve"> </w:t>
      </w:r>
      <w:r>
        <w:t>formulado</w:t>
      </w:r>
      <w:r>
        <w:rPr>
          <w:spacing w:val="18"/>
        </w:rPr>
        <w:t xml:space="preserve"> </w:t>
      </w:r>
      <w:r>
        <w:t>por</w:t>
      </w:r>
      <w:r>
        <w:rPr>
          <w:spacing w:val="20"/>
        </w:rPr>
        <w:t xml:space="preserve"> </w:t>
      </w:r>
      <w:r>
        <w:t>el</w:t>
      </w:r>
      <w:r>
        <w:rPr>
          <w:spacing w:val="19"/>
        </w:rPr>
        <w:t xml:space="preserve"> </w:t>
      </w:r>
      <w:r>
        <w:t>Departamento</w:t>
      </w:r>
      <w:r>
        <w:rPr>
          <w:spacing w:val="18"/>
        </w:rPr>
        <w:t xml:space="preserve"> </w:t>
      </w:r>
      <w:r>
        <w:t>Administrativo</w:t>
      </w:r>
      <w:r>
        <w:rPr>
          <w:spacing w:val="18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la</w:t>
      </w:r>
      <w:r>
        <w:rPr>
          <w:spacing w:val="18"/>
        </w:rPr>
        <w:t xml:space="preserve"> </w:t>
      </w:r>
      <w:r>
        <w:t>Función</w:t>
      </w:r>
    </w:p>
    <w:p w14:paraId="1284595F" w14:textId="77777777" w:rsidR="00B60516" w:rsidRDefault="00B60516">
      <w:pPr>
        <w:pStyle w:val="Textoindependiente"/>
        <w:spacing w:before="7"/>
        <w:rPr>
          <w:sz w:val="10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724AF28C" w14:textId="77777777">
        <w:trPr>
          <w:trHeight w:val="210"/>
        </w:trPr>
        <w:tc>
          <w:tcPr>
            <w:tcW w:w="2697" w:type="dxa"/>
          </w:tcPr>
          <w:p w14:paraId="7A654163" w14:textId="571C0594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198A75CB" w14:textId="7CDFDE37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6FD5A5EA" w14:textId="0B7D09EA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1AC40CF6" w14:textId="77777777">
        <w:trPr>
          <w:trHeight w:val="210"/>
        </w:trPr>
        <w:tc>
          <w:tcPr>
            <w:tcW w:w="2697" w:type="dxa"/>
          </w:tcPr>
          <w:p w14:paraId="4047DE78" w14:textId="1E710B13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202E73F1" w14:textId="5201DC09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3122AFEE" w14:textId="72AFFB34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6E32087D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107C9C6C" w14:textId="77777777" w:rsidR="00B60516" w:rsidRDefault="00544B1C">
      <w:pPr>
        <w:pStyle w:val="Textoindependiente"/>
        <w:spacing w:before="41"/>
        <w:ind w:left="100" w:right="121"/>
        <w:jc w:val="both"/>
      </w:pPr>
      <w:r>
        <w:lastRenderedPageBreak/>
        <w:t>Pública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coordinación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Escuela</w:t>
      </w:r>
      <w:r>
        <w:rPr>
          <w:spacing w:val="1"/>
        </w:rPr>
        <w:t xml:space="preserve"> </w:t>
      </w:r>
      <w:r>
        <w:t>Superior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Administración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t>ESAP.2017.</w:t>
      </w:r>
    </w:p>
    <w:p w14:paraId="17899C33" w14:textId="77777777" w:rsidR="00B60516" w:rsidRDefault="00B60516">
      <w:pPr>
        <w:pStyle w:val="Textoindependiente"/>
        <w:spacing w:before="8"/>
        <w:rPr>
          <w:sz w:val="23"/>
        </w:rPr>
      </w:pPr>
    </w:p>
    <w:p w14:paraId="153A1683" w14:textId="5A8B91AF" w:rsidR="00B60516" w:rsidRDefault="00544B1C">
      <w:pPr>
        <w:pStyle w:val="Ttulo1"/>
        <w:jc w:val="both"/>
      </w:pPr>
      <w:bookmarkStart w:id="6" w:name="_Toc109154219"/>
      <w:r>
        <w:t>Ley</w:t>
      </w:r>
      <w:r>
        <w:rPr>
          <w:spacing w:val="-6"/>
        </w:rPr>
        <w:t xml:space="preserve"> </w:t>
      </w:r>
      <w:r>
        <w:t>734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2002</w:t>
      </w:r>
      <w:bookmarkEnd w:id="6"/>
    </w:p>
    <w:p w14:paraId="707E6C17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3D0599A7" w14:textId="77777777" w:rsidR="00B60516" w:rsidRDefault="00544B1C">
      <w:pPr>
        <w:pStyle w:val="Textoindependiente"/>
        <w:ind w:left="100" w:right="123"/>
        <w:jc w:val="both"/>
      </w:pPr>
      <w:r>
        <w:t>“Por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expide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Código</w:t>
      </w:r>
      <w:r>
        <w:rPr>
          <w:spacing w:val="1"/>
        </w:rPr>
        <w:t xml:space="preserve"> </w:t>
      </w:r>
      <w:r>
        <w:t>Disciplinario</w:t>
      </w:r>
      <w:r>
        <w:rPr>
          <w:spacing w:val="1"/>
        </w:rPr>
        <w:t xml:space="preserve"> </w:t>
      </w:r>
      <w:r>
        <w:t>Único”.</w:t>
      </w:r>
      <w:r>
        <w:rPr>
          <w:spacing w:val="1"/>
        </w:rPr>
        <w:t xml:space="preserve"> </w:t>
      </w:r>
      <w:r>
        <w:t>Artículo</w:t>
      </w:r>
      <w:r>
        <w:rPr>
          <w:spacing w:val="1"/>
        </w:rPr>
        <w:t xml:space="preserve"> </w:t>
      </w:r>
      <w:r>
        <w:t>33.</w:t>
      </w:r>
      <w:r>
        <w:rPr>
          <w:spacing w:val="1"/>
        </w:rPr>
        <w:t xml:space="preserve"> </w:t>
      </w:r>
      <w:r>
        <w:t>Derechos.</w:t>
      </w:r>
      <w:r>
        <w:rPr>
          <w:spacing w:val="1"/>
        </w:rPr>
        <w:t xml:space="preserve"> </w:t>
      </w:r>
      <w:r>
        <w:t>Numeral 3. “Recibir capacitación para el mejor desempeño de sus funciones”. “(…)</w:t>
      </w:r>
      <w:r>
        <w:rPr>
          <w:spacing w:val="-64"/>
        </w:rPr>
        <w:t xml:space="preserve"> </w:t>
      </w:r>
      <w:r>
        <w:t>Artículo 34. Deberes. Numeral 40. “Recibir capacitación para el mejor desempeño</w:t>
      </w:r>
      <w:r>
        <w:rPr>
          <w:spacing w:val="1"/>
        </w:rPr>
        <w:t xml:space="preserve"> </w:t>
      </w:r>
      <w:r>
        <w:t>de sus funciones”. “Capacitarse y actualizarse en el área donde desempeña su</w:t>
      </w:r>
      <w:r>
        <w:rPr>
          <w:spacing w:val="1"/>
        </w:rPr>
        <w:t xml:space="preserve"> </w:t>
      </w:r>
      <w:r>
        <w:t>función</w:t>
      </w:r>
      <w:r>
        <w:rPr>
          <w:spacing w:val="-2"/>
        </w:rPr>
        <w:t xml:space="preserve"> </w:t>
      </w:r>
      <w:r>
        <w:t>(…)”</w:t>
      </w:r>
    </w:p>
    <w:p w14:paraId="1AE479B5" w14:textId="77777777" w:rsidR="00B60516" w:rsidRDefault="00B60516">
      <w:pPr>
        <w:pStyle w:val="Textoindependiente"/>
        <w:rPr>
          <w:sz w:val="26"/>
        </w:rPr>
      </w:pPr>
    </w:p>
    <w:p w14:paraId="4A1DC6A8" w14:textId="77777777" w:rsidR="00B60516" w:rsidRDefault="00B60516">
      <w:pPr>
        <w:pStyle w:val="Textoindependiente"/>
        <w:spacing w:before="8"/>
        <w:rPr>
          <w:sz w:val="21"/>
        </w:rPr>
      </w:pPr>
    </w:p>
    <w:p w14:paraId="735AF3D2" w14:textId="59D9752C" w:rsidR="00B60516" w:rsidRDefault="00544B1C">
      <w:pPr>
        <w:pStyle w:val="Ttulo1"/>
        <w:jc w:val="both"/>
      </w:pPr>
      <w:bookmarkStart w:id="7" w:name="_Toc109154220"/>
      <w:r>
        <w:t>Decreto</w:t>
      </w:r>
      <w:r>
        <w:rPr>
          <w:spacing w:val="-1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1567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1998</w:t>
      </w:r>
      <w:bookmarkEnd w:id="7"/>
    </w:p>
    <w:p w14:paraId="0348A280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148EA87F" w14:textId="77777777" w:rsidR="00B60516" w:rsidRDefault="00544B1C">
      <w:pPr>
        <w:pStyle w:val="Textoindependiente"/>
        <w:ind w:left="100" w:right="119"/>
        <w:jc w:val="both"/>
      </w:pPr>
      <w:r>
        <w:t>Por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crean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Estímulos para los empleados del Estado. En el Título I Crea el Sistema 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Capacitación,</w:t>
      </w:r>
      <w:r>
        <w:rPr>
          <w:spacing w:val="1"/>
        </w:rPr>
        <w:t xml:space="preserve"> </w:t>
      </w:r>
      <w:r>
        <w:t>definido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“el</w:t>
      </w:r>
      <w:r>
        <w:rPr>
          <w:spacing w:val="1"/>
        </w:rPr>
        <w:t xml:space="preserve"> </w:t>
      </w:r>
      <w:r>
        <w:t>conjunto</w:t>
      </w:r>
      <w:r>
        <w:rPr>
          <w:spacing w:val="1"/>
        </w:rPr>
        <w:t xml:space="preserve"> </w:t>
      </w:r>
      <w:r>
        <w:t>coherente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políticas,</w:t>
      </w:r>
      <w:r>
        <w:rPr>
          <w:spacing w:val="1"/>
        </w:rPr>
        <w:t xml:space="preserve"> </w:t>
      </w:r>
      <w:r>
        <w:t>planes,</w:t>
      </w:r>
      <w:r>
        <w:rPr>
          <w:spacing w:val="1"/>
        </w:rPr>
        <w:t xml:space="preserve"> </w:t>
      </w:r>
      <w:r>
        <w:t>disposiciones</w:t>
      </w:r>
      <w:r>
        <w:rPr>
          <w:spacing w:val="1"/>
        </w:rPr>
        <w:t xml:space="preserve"> </w:t>
      </w:r>
      <w:r>
        <w:t>legales,</w:t>
      </w:r>
      <w:r>
        <w:rPr>
          <w:spacing w:val="1"/>
        </w:rPr>
        <w:t xml:space="preserve"> </w:t>
      </w:r>
      <w:r>
        <w:t>organismos,</w:t>
      </w:r>
      <w:r>
        <w:rPr>
          <w:spacing w:val="1"/>
        </w:rPr>
        <w:t xml:space="preserve"> </w:t>
      </w:r>
      <w:r>
        <w:t>escuelas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capacitación,</w:t>
      </w:r>
      <w:r>
        <w:rPr>
          <w:spacing w:val="1"/>
        </w:rPr>
        <w:t xml:space="preserve"> </w:t>
      </w:r>
      <w:r>
        <w:t>dependencias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recursos organizados con el propósito común de generar en las entidades y en los</w:t>
      </w:r>
      <w:r>
        <w:rPr>
          <w:spacing w:val="-64"/>
        </w:rPr>
        <w:t xml:space="preserve"> </w:t>
      </w:r>
      <w:r>
        <w:t>empleados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mayor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aprendizaje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acción,</w:t>
      </w:r>
      <w:r>
        <w:rPr>
          <w:spacing w:val="66"/>
        </w:rPr>
        <w:t xml:space="preserve"> </w:t>
      </w:r>
      <w:r>
        <w:t>en</w:t>
      </w:r>
      <w:r>
        <w:rPr>
          <w:spacing w:val="-64"/>
        </w:rPr>
        <w:t xml:space="preserve"> </w:t>
      </w:r>
      <w:r>
        <w:t>función de lograr la eficiencia y la eficacia de la administración, actuando para ello</w:t>
      </w:r>
      <w:r>
        <w:rPr>
          <w:spacing w:val="1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manera</w:t>
      </w:r>
      <w:r>
        <w:rPr>
          <w:spacing w:val="16"/>
        </w:rPr>
        <w:t xml:space="preserve"> </w:t>
      </w:r>
      <w:r>
        <w:t>coordinada</w:t>
      </w:r>
      <w:r>
        <w:rPr>
          <w:spacing w:val="16"/>
        </w:rPr>
        <w:t xml:space="preserve"> </w:t>
      </w:r>
      <w:r>
        <w:t>y</w:t>
      </w:r>
      <w:r>
        <w:rPr>
          <w:spacing w:val="14"/>
        </w:rPr>
        <w:t xml:space="preserve"> </w:t>
      </w:r>
      <w:r>
        <w:t>con</w:t>
      </w:r>
      <w:r>
        <w:rPr>
          <w:spacing w:val="16"/>
        </w:rPr>
        <w:t xml:space="preserve"> </w:t>
      </w:r>
      <w:r>
        <w:t>unidad</w:t>
      </w:r>
      <w:r>
        <w:rPr>
          <w:spacing w:val="20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criterios”.</w:t>
      </w:r>
      <w:r>
        <w:rPr>
          <w:spacing w:val="19"/>
        </w:rPr>
        <w:t xml:space="preserve"> </w:t>
      </w:r>
      <w:r>
        <w:t>También</w:t>
      </w:r>
      <w:r>
        <w:rPr>
          <w:spacing w:val="21"/>
        </w:rPr>
        <w:t xml:space="preserve"> </w:t>
      </w:r>
      <w:r>
        <w:t>dispone</w:t>
      </w:r>
      <w:r>
        <w:rPr>
          <w:spacing w:val="20"/>
        </w:rPr>
        <w:t xml:space="preserve"> </w:t>
      </w:r>
      <w:r>
        <w:t>en</w:t>
      </w:r>
      <w:r>
        <w:rPr>
          <w:spacing w:val="16"/>
        </w:rPr>
        <w:t xml:space="preserve"> </w:t>
      </w:r>
      <w:r>
        <w:t>el</w:t>
      </w:r>
      <w:r>
        <w:rPr>
          <w:spacing w:val="20"/>
        </w:rPr>
        <w:t xml:space="preserve"> </w:t>
      </w:r>
      <w:r>
        <w:t>Artículo</w:t>
      </w:r>
      <w:r>
        <w:rPr>
          <w:spacing w:val="-65"/>
        </w:rPr>
        <w:t xml:space="preserve"> </w:t>
      </w:r>
      <w:r>
        <w:t>3:</w:t>
      </w:r>
      <w:r>
        <w:rPr>
          <w:spacing w:val="1"/>
        </w:rPr>
        <w:t xml:space="preserve"> </w:t>
      </w:r>
      <w:r>
        <w:t>“Con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propósito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organizar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internamente,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entidad</w:t>
      </w:r>
      <w:r>
        <w:rPr>
          <w:spacing w:val="-64"/>
        </w:rPr>
        <w:t xml:space="preserve"> </w:t>
      </w:r>
      <w:r>
        <w:t>formulará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periodicidad</w:t>
      </w:r>
      <w:r>
        <w:rPr>
          <w:spacing w:val="1"/>
        </w:rPr>
        <w:t xml:space="preserve"> </w:t>
      </w:r>
      <w:r>
        <w:t>mínima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año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institucional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capacitación”.</w:t>
      </w:r>
    </w:p>
    <w:p w14:paraId="3FE2D91F" w14:textId="77777777" w:rsidR="00B60516" w:rsidRDefault="00B60516">
      <w:pPr>
        <w:pStyle w:val="Textoindependiente"/>
        <w:spacing w:before="1"/>
      </w:pPr>
    </w:p>
    <w:p w14:paraId="7CB04197" w14:textId="77777777" w:rsidR="00B60516" w:rsidRDefault="00544B1C">
      <w:pPr>
        <w:pStyle w:val="Textoindependiente"/>
        <w:spacing w:before="1"/>
        <w:ind w:left="100" w:right="121"/>
        <w:jc w:val="both"/>
      </w:pPr>
      <w:r>
        <w:t>En el Artículo 4 define capacitación como “Conjunto de procesos organizados,</w:t>
      </w:r>
      <w:r>
        <w:rPr>
          <w:spacing w:val="1"/>
        </w:rPr>
        <w:t xml:space="preserve"> </w:t>
      </w:r>
      <w:r>
        <w:t>relativos tanto a la educación no formal como a la informal de acuerdo con lo</w:t>
      </w:r>
      <w:r>
        <w:rPr>
          <w:spacing w:val="1"/>
        </w:rPr>
        <w:t xml:space="preserve"> </w:t>
      </w:r>
      <w:r>
        <w:t>establecido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ley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educación,</w:t>
      </w:r>
      <w:r>
        <w:rPr>
          <w:spacing w:val="1"/>
        </w:rPr>
        <w:t xml:space="preserve"> </w:t>
      </w:r>
      <w:r>
        <w:t>dirigidos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prolongar</w:t>
      </w:r>
      <w:r>
        <w:rPr>
          <w:spacing w:val="1"/>
        </w:rPr>
        <w:t xml:space="preserve"> </w:t>
      </w:r>
      <w:r>
        <w:t>y</w:t>
      </w:r>
      <w:r>
        <w:rPr>
          <w:spacing w:val="67"/>
        </w:rPr>
        <w:t xml:space="preserve"> </w:t>
      </w:r>
      <w:r>
        <w:t>a</w:t>
      </w:r>
      <w:r>
        <w:rPr>
          <w:spacing w:val="-64"/>
        </w:rPr>
        <w:t xml:space="preserve"> </w:t>
      </w:r>
      <w:r>
        <w:t>complementar la educación inicial mediante la generación de conocimientos, el</w:t>
      </w:r>
      <w:r>
        <w:rPr>
          <w:spacing w:val="1"/>
        </w:rPr>
        <w:t xml:space="preserve"> </w:t>
      </w:r>
      <w:r>
        <w:t>desarrollo de habilidades y el cambio de actitudes, con el fin de incrementar la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colectiva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contribuir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misión</w:t>
      </w:r>
      <w:r>
        <w:rPr>
          <w:spacing w:val="1"/>
        </w:rPr>
        <w:t xml:space="preserve"> </w:t>
      </w:r>
      <w:r>
        <w:t>institucional,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mejor</w:t>
      </w:r>
      <w:r>
        <w:rPr>
          <w:spacing w:val="1"/>
        </w:rPr>
        <w:t xml:space="preserve"> </w:t>
      </w:r>
      <w:r>
        <w:t>prestación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servicios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comunidad,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eficaz</w:t>
      </w:r>
      <w:r>
        <w:rPr>
          <w:spacing w:val="1"/>
        </w:rPr>
        <w:t xml:space="preserve"> </w:t>
      </w:r>
      <w:r>
        <w:t>desempeño del cargo y al desarrollo personal integral. Esta definición comprende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procesos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formación,</w:t>
      </w:r>
      <w:r>
        <w:rPr>
          <w:spacing w:val="1"/>
        </w:rPr>
        <w:t xml:space="preserve"> </w:t>
      </w:r>
      <w:r>
        <w:t>entendidos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aquellos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tienen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específico desarrollar y fortalecer una ética del servicio público basada en los</w:t>
      </w:r>
      <w:r>
        <w:rPr>
          <w:spacing w:val="1"/>
        </w:rPr>
        <w:t xml:space="preserve"> </w:t>
      </w:r>
      <w:r>
        <w:t>principios que</w:t>
      </w:r>
      <w:r>
        <w:rPr>
          <w:spacing w:val="-1"/>
        </w:rPr>
        <w:t xml:space="preserve"> </w:t>
      </w:r>
      <w:r>
        <w:t>rigen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función</w:t>
      </w:r>
      <w:r>
        <w:rPr>
          <w:spacing w:val="-1"/>
        </w:rPr>
        <w:t xml:space="preserve"> </w:t>
      </w:r>
      <w:r>
        <w:t>administrativa”</w:t>
      </w:r>
    </w:p>
    <w:p w14:paraId="10D13B10" w14:textId="77777777" w:rsidR="00B60516" w:rsidRDefault="00B60516">
      <w:pPr>
        <w:pStyle w:val="Textoindependiente"/>
        <w:rPr>
          <w:sz w:val="20"/>
        </w:rPr>
      </w:pPr>
    </w:p>
    <w:p w14:paraId="45D39C5E" w14:textId="77777777" w:rsidR="00B60516" w:rsidRDefault="00B60516">
      <w:pPr>
        <w:pStyle w:val="Textoindependiente"/>
        <w:rPr>
          <w:sz w:val="20"/>
        </w:rPr>
      </w:pPr>
    </w:p>
    <w:p w14:paraId="6222ADE5" w14:textId="77777777" w:rsidR="00B60516" w:rsidRDefault="00B60516">
      <w:pPr>
        <w:pStyle w:val="Textoindependiente"/>
        <w:spacing w:before="7"/>
        <w:rPr>
          <w:sz w:val="18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11A18471" w14:textId="77777777">
        <w:trPr>
          <w:trHeight w:val="210"/>
        </w:trPr>
        <w:tc>
          <w:tcPr>
            <w:tcW w:w="2697" w:type="dxa"/>
          </w:tcPr>
          <w:p w14:paraId="67760BAC" w14:textId="08CF0128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36AAAB63" w14:textId="328BC84A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4C7DD001" w14:textId="1AE5A2C1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761BE04A" w14:textId="77777777">
        <w:trPr>
          <w:trHeight w:val="210"/>
        </w:trPr>
        <w:tc>
          <w:tcPr>
            <w:tcW w:w="2697" w:type="dxa"/>
          </w:tcPr>
          <w:p w14:paraId="7C62A0DD" w14:textId="2B130F6B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6EC238DE" w14:textId="509B570D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2C0C7CC8" w14:textId="04B4C8B6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26787CB5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7754EF1D" w14:textId="77777777" w:rsidR="00B60516" w:rsidRDefault="00544B1C">
      <w:pPr>
        <w:pStyle w:val="Textoindependiente"/>
        <w:spacing w:before="41"/>
        <w:ind w:left="100" w:right="120"/>
        <w:jc w:val="both"/>
      </w:pPr>
      <w:r>
        <w:lastRenderedPageBreak/>
        <w:t>En el Artículo 7 indica “Los Planes Institucionales de cada entidad deben incluir</w:t>
      </w:r>
      <w:r>
        <w:rPr>
          <w:spacing w:val="1"/>
        </w:rPr>
        <w:t xml:space="preserve"> </w:t>
      </w:r>
      <w:r>
        <w:t>obligatoriamente programas de inducción y de reinducción, los cuales se definen</w:t>
      </w:r>
      <w:r>
        <w:rPr>
          <w:spacing w:val="1"/>
        </w:rPr>
        <w:t xml:space="preserve"> </w:t>
      </w:r>
      <w:r>
        <w:t>como procesos de formación y capacitación dirigidos a facilitar y a fortalecer la</w:t>
      </w:r>
      <w:r>
        <w:rPr>
          <w:spacing w:val="1"/>
        </w:rPr>
        <w:t xml:space="preserve"> </w:t>
      </w:r>
      <w:r>
        <w:t>integración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empleado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cultura</w:t>
      </w:r>
      <w:r>
        <w:rPr>
          <w:spacing w:val="1"/>
        </w:rPr>
        <w:t xml:space="preserve"> </w:t>
      </w:r>
      <w:r>
        <w:t>organizacional,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desarrollar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éste</w:t>
      </w:r>
      <w:r>
        <w:rPr>
          <w:spacing w:val="1"/>
        </w:rPr>
        <w:t xml:space="preserve"> </w:t>
      </w:r>
      <w:r>
        <w:t>habilidades gerenciales y de servicio público y suministrarle información necesaria</w:t>
      </w:r>
      <w:r>
        <w:rPr>
          <w:spacing w:val="1"/>
        </w:rPr>
        <w:t xml:space="preserve"> </w:t>
      </w:r>
      <w:r>
        <w:t>para el mejor conocimiento de la función pública y de la entidad, estimulando el</w:t>
      </w:r>
      <w:r>
        <w:rPr>
          <w:spacing w:val="1"/>
        </w:rPr>
        <w:t xml:space="preserve"> </w:t>
      </w:r>
      <w:r>
        <w:t>aprendizaje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organizacional,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un</w:t>
      </w:r>
      <w:r>
        <w:rPr>
          <w:spacing w:val="67"/>
        </w:rPr>
        <w:t xml:space="preserve"> </w:t>
      </w:r>
      <w:r>
        <w:t>contexto</w:t>
      </w:r>
      <w:r>
        <w:rPr>
          <w:spacing w:val="1"/>
        </w:rPr>
        <w:t xml:space="preserve"> </w:t>
      </w:r>
      <w:r>
        <w:t>metodológico</w:t>
      </w:r>
      <w:r>
        <w:rPr>
          <w:spacing w:val="1"/>
        </w:rPr>
        <w:t xml:space="preserve"> </w:t>
      </w:r>
      <w:r>
        <w:t>flexible,</w:t>
      </w:r>
      <w:r>
        <w:rPr>
          <w:spacing w:val="1"/>
        </w:rPr>
        <w:t xml:space="preserve"> </w:t>
      </w:r>
      <w:r>
        <w:t>integral,</w:t>
      </w:r>
      <w:r>
        <w:rPr>
          <w:spacing w:val="1"/>
        </w:rPr>
        <w:t xml:space="preserve"> </w:t>
      </w:r>
      <w:r>
        <w:t>práctico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participativo”.</w:t>
      </w:r>
      <w:r>
        <w:rPr>
          <w:spacing w:val="1"/>
        </w:rPr>
        <w:t xml:space="preserve"> </w:t>
      </w:r>
      <w:r>
        <w:t>Así</w:t>
      </w:r>
      <w:r>
        <w:rPr>
          <w:spacing w:val="1"/>
        </w:rPr>
        <w:t xml:space="preserve"> </w:t>
      </w:r>
      <w:r>
        <w:t>mismo</w:t>
      </w:r>
      <w:r>
        <w:rPr>
          <w:spacing w:val="1"/>
        </w:rPr>
        <w:t xml:space="preserve"> </w:t>
      </w:r>
      <w:r>
        <w:t>amplia</w:t>
      </w:r>
      <w:r>
        <w:rPr>
          <w:spacing w:val="1"/>
        </w:rPr>
        <w:t xml:space="preserve"> </w:t>
      </w:r>
      <w:r>
        <w:t>información acerca las características particulares que deben cumplir cada uno de</w:t>
      </w:r>
      <w:r>
        <w:rPr>
          <w:spacing w:val="1"/>
        </w:rPr>
        <w:t xml:space="preserve"> </w:t>
      </w:r>
      <w:r>
        <w:t>los programas.</w:t>
      </w:r>
    </w:p>
    <w:p w14:paraId="106610B1" w14:textId="77777777" w:rsidR="00B60516" w:rsidRDefault="00B60516">
      <w:pPr>
        <w:pStyle w:val="Textoindependiente"/>
        <w:spacing w:before="1"/>
      </w:pPr>
    </w:p>
    <w:p w14:paraId="369B122B" w14:textId="77777777" w:rsidR="00B60516" w:rsidRDefault="00544B1C">
      <w:pPr>
        <w:pStyle w:val="Textoindependiente"/>
        <w:ind w:left="100" w:right="116"/>
        <w:jc w:val="both"/>
      </w:pPr>
      <w:r>
        <w:t>En el Artículo 12, Obligaciones de los Empleados con Respecto a la Capacitación:</w:t>
      </w:r>
      <w:r>
        <w:rPr>
          <w:spacing w:val="1"/>
        </w:rPr>
        <w:t xml:space="preserve"> </w:t>
      </w:r>
      <w:r>
        <w:t>“a)</w:t>
      </w:r>
      <w:r>
        <w:rPr>
          <w:spacing w:val="1"/>
        </w:rPr>
        <w:t xml:space="preserve"> </w:t>
      </w:r>
      <w:r>
        <w:t>Participar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identificación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necesidades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dependencia o equipo de trabajo; b) Participar en las actividades de capacitación</w:t>
      </w:r>
      <w:r>
        <w:rPr>
          <w:spacing w:val="1"/>
        </w:rPr>
        <w:t xml:space="preserve"> </w:t>
      </w:r>
      <w:r>
        <w:t>para las cuales haya sido seleccionado y rendir los informes correspondientes a</w:t>
      </w:r>
      <w:r>
        <w:rPr>
          <w:spacing w:val="1"/>
        </w:rPr>
        <w:t xml:space="preserve"> </w:t>
      </w:r>
      <w:r>
        <w:t>que haya lugar; c) Aplicar los conocimientos y las habilidades adquiridos para</w:t>
      </w:r>
      <w:r>
        <w:rPr>
          <w:spacing w:val="1"/>
        </w:rPr>
        <w:t xml:space="preserve"> </w:t>
      </w:r>
      <w:r>
        <w:t>mejorar la prestación del servicio a cargo de la entidad; d) Servicio de agente</w:t>
      </w:r>
      <w:r>
        <w:rPr>
          <w:spacing w:val="1"/>
        </w:rPr>
        <w:t xml:space="preserve"> </w:t>
      </w:r>
      <w:r>
        <w:t>capacitador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fuera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entidad,</w:t>
      </w:r>
      <w:r>
        <w:rPr>
          <w:spacing w:val="1"/>
        </w:rPr>
        <w:t xml:space="preserve"> </w:t>
      </w:r>
      <w:r>
        <w:t>cuando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requiera;</w:t>
      </w:r>
      <w:r>
        <w:rPr>
          <w:spacing w:val="1"/>
        </w:rPr>
        <w:t xml:space="preserve"> </w:t>
      </w:r>
      <w:r>
        <w:t>e)</w:t>
      </w:r>
      <w:r>
        <w:rPr>
          <w:spacing w:val="1"/>
        </w:rPr>
        <w:t xml:space="preserve"> </w:t>
      </w:r>
      <w:r>
        <w:t>Participar</w:t>
      </w:r>
      <w:r>
        <w:rPr>
          <w:spacing w:val="1"/>
        </w:rPr>
        <w:t xml:space="preserve"> </w:t>
      </w:r>
      <w:r>
        <w:t>activamente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evaluación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planes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programas</w:t>
      </w:r>
      <w:r>
        <w:rPr>
          <w:spacing w:val="1"/>
        </w:rPr>
        <w:t xml:space="preserve"> </w:t>
      </w:r>
      <w:r>
        <w:t>institucionales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capacitación, así como de las actividades de capacitación a las cuales asista; f)</w:t>
      </w:r>
      <w:r>
        <w:rPr>
          <w:spacing w:val="1"/>
        </w:rPr>
        <w:t xml:space="preserve"> </w:t>
      </w:r>
      <w:r>
        <w:t>Asistir a los programas de inducción o reinducción, según su caso, impartidos por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entidad”.</w:t>
      </w:r>
    </w:p>
    <w:p w14:paraId="7614DA7A" w14:textId="77777777" w:rsidR="00B60516" w:rsidRDefault="00B60516">
      <w:pPr>
        <w:pStyle w:val="Textoindependiente"/>
        <w:spacing w:before="9"/>
        <w:rPr>
          <w:sz w:val="23"/>
        </w:rPr>
      </w:pPr>
    </w:p>
    <w:p w14:paraId="190E78E0" w14:textId="0AF2762A" w:rsidR="00B60516" w:rsidRDefault="00544B1C">
      <w:pPr>
        <w:pStyle w:val="Ttulo1"/>
        <w:jc w:val="both"/>
      </w:pPr>
      <w:bookmarkStart w:id="8" w:name="_Toc109154221"/>
      <w:r>
        <w:t>Decreto</w:t>
      </w:r>
      <w:r>
        <w:rPr>
          <w:spacing w:val="-2"/>
        </w:rPr>
        <w:t xml:space="preserve"> </w:t>
      </w:r>
      <w:r>
        <w:t>1227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2005</w:t>
      </w:r>
      <w:bookmarkEnd w:id="8"/>
    </w:p>
    <w:p w14:paraId="5B3FFB45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4097745C" w14:textId="77777777" w:rsidR="00B60516" w:rsidRDefault="00544B1C">
      <w:pPr>
        <w:pStyle w:val="Textoindependiente"/>
        <w:ind w:left="100" w:right="122"/>
        <w:jc w:val="both"/>
      </w:pPr>
      <w:r>
        <w:t>“Por el cual se reglamenta parcialmente la Ley 909 de 2004 y el Decreto-ley 1567</w:t>
      </w:r>
      <w:r>
        <w:rPr>
          <w:spacing w:val="1"/>
        </w:rPr>
        <w:t xml:space="preserve"> </w:t>
      </w:r>
      <w:r>
        <w:t>de 1998”. “(...) Título V, Capítulo I, artículo 65, Los Planes de Capacitación deben</w:t>
      </w:r>
      <w:r>
        <w:rPr>
          <w:spacing w:val="1"/>
        </w:rPr>
        <w:t xml:space="preserve"> </w:t>
      </w:r>
      <w:r>
        <w:t>responder a estudios técnicos que identifiquen necesidades y requerimientos de</w:t>
      </w:r>
      <w:r>
        <w:rPr>
          <w:spacing w:val="1"/>
        </w:rPr>
        <w:t xml:space="preserve"> </w:t>
      </w:r>
      <w:r>
        <w:t>las áreas de trabajo y de los empleados, para desarrollar los planes anuales</w:t>
      </w:r>
      <w:r>
        <w:rPr>
          <w:spacing w:val="1"/>
        </w:rPr>
        <w:t xml:space="preserve"> </w:t>
      </w:r>
      <w:r>
        <w:t>institucionales</w:t>
      </w:r>
      <w:r>
        <w:rPr>
          <w:spacing w:val="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las competencias</w:t>
      </w:r>
      <w:r>
        <w:rPr>
          <w:spacing w:val="1"/>
        </w:rPr>
        <w:t xml:space="preserve"> </w:t>
      </w:r>
      <w:r>
        <w:t>laborales (…)”.</w:t>
      </w:r>
    </w:p>
    <w:p w14:paraId="0D57D5A7" w14:textId="77777777" w:rsidR="00B60516" w:rsidRDefault="00B60516">
      <w:pPr>
        <w:pStyle w:val="Textoindependiente"/>
        <w:spacing w:before="8"/>
        <w:rPr>
          <w:sz w:val="23"/>
        </w:rPr>
      </w:pPr>
    </w:p>
    <w:p w14:paraId="7DAC0E2D" w14:textId="4C2C3D5D" w:rsidR="00B60516" w:rsidRDefault="00544B1C">
      <w:pPr>
        <w:pStyle w:val="Ttulo1"/>
        <w:jc w:val="both"/>
      </w:pPr>
      <w:bookmarkStart w:id="9" w:name="_Toc109154222"/>
      <w:r>
        <w:t>Decreto</w:t>
      </w:r>
      <w:r>
        <w:rPr>
          <w:spacing w:val="-2"/>
        </w:rPr>
        <w:t xml:space="preserve"> </w:t>
      </w:r>
      <w:r>
        <w:t>2539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2005</w:t>
      </w:r>
      <w:bookmarkEnd w:id="9"/>
    </w:p>
    <w:p w14:paraId="4CA8E27C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06059EEB" w14:textId="77777777" w:rsidR="00B60516" w:rsidRDefault="00544B1C">
      <w:pPr>
        <w:pStyle w:val="Textoindependiente"/>
        <w:ind w:left="100" w:right="161"/>
      </w:pPr>
      <w:r>
        <w:t>“Por</w:t>
      </w:r>
      <w:r>
        <w:rPr>
          <w:spacing w:val="-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cual</w:t>
      </w:r>
      <w:r>
        <w:rPr>
          <w:spacing w:val="-5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establecen</w:t>
      </w:r>
      <w:r>
        <w:rPr>
          <w:spacing w:val="-5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competencias</w:t>
      </w:r>
      <w:r>
        <w:rPr>
          <w:spacing w:val="-2"/>
        </w:rPr>
        <w:t xml:space="preserve"> </w:t>
      </w:r>
      <w:r>
        <w:t>laborales</w:t>
      </w:r>
      <w:r>
        <w:rPr>
          <w:spacing w:val="-3"/>
        </w:rPr>
        <w:t xml:space="preserve"> </w:t>
      </w:r>
      <w:r>
        <w:t>generales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empleos</w:t>
      </w:r>
      <w:r>
        <w:rPr>
          <w:spacing w:val="-63"/>
        </w:rPr>
        <w:t xml:space="preserve"> </w:t>
      </w:r>
      <w:r>
        <w:t>públicos de los distintos niveles jerárquicos de las entidades a las cuales se</w:t>
      </w:r>
      <w:r>
        <w:rPr>
          <w:spacing w:val="1"/>
        </w:rPr>
        <w:t xml:space="preserve"> </w:t>
      </w:r>
      <w:r>
        <w:t>aplican</w:t>
      </w:r>
      <w:r>
        <w:rPr>
          <w:spacing w:val="-2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Decretos-ley</w:t>
      </w:r>
      <w:r>
        <w:rPr>
          <w:spacing w:val="-4"/>
        </w:rPr>
        <w:t xml:space="preserve"> </w:t>
      </w:r>
      <w:r>
        <w:t>770</w:t>
      </w:r>
      <w:r>
        <w:rPr>
          <w:spacing w:val="-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785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2005”.</w:t>
      </w:r>
    </w:p>
    <w:p w14:paraId="20AE581E" w14:textId="77777777" w:rsidR="00B60516" w:rsidRDefault="00B60516">
      <w:pPr>
        <w:pStyle w:val="Textoindependiente"/>
        <w:rPr>
          <w:sz w:val="20"/>
        </w:rPr>
      </w:pPr>
    </w:p>
    <w:p w14:paraId="5B7739F5" w14:textId="77777777" w:rsidR="00B60516" w:rsidRDefault="00B60516">
      <w:pPr>
        <w:pStyle w:val="Textoindependiente"/>
        <w:rPr>
          <w:sz w:val="20"/>
        </w:rPr>
      </w:pPr>
    </w:p>
    <w:p w14:paraId="07F75BA7" w14:textId="77777777" w:rsidR="00B60516" w:rsidRDefault="00B60516">
      <w:pPr>
        <w:pStyle w:val="Textoindependiente"/>
        <w:rPr>
          <w:sz w:val="20"/>
        </w:rPr>
      </w:pPr>
    </w:p>
    <w:p w14:paraId="3783BB82" w14:textId="77777777" w:rsidR="00B60516" w:rsidRDefault="00B60516">
      <w:pPr>
        <w:pStyle w:val="Textoindependiente"/>
        <w:spacing w:before="7"/>
        <w:rPr>
          <w:sz w:val="22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71A04BBF" w14:textId="77777777">
        <w:trPr>
          <w:trHeight w:val="210"/>
        </w:trPr>
        <w:tc>
          <w:tcPr>
            <w:tcW w:w="2697" w:type="dxa"/>
          </w:tcPr>
          <w:p w14:paraId="53BD39A6" w14:textId="5218DD1C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1D5983D4" w14:textId="2C5BDE43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0E230C6C" w14:textId="1FDF686C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20751D7E" w14:textId="77777777">
        <w:trPr>
          <w:trHeight w:val="210"/>
        </w:trPr>
        <w:tc>
          <w:tcPr>
            <w:tcW w:w="2697" w:type="dxa"/>
          </w:tcPr>
          <w:p w14:paraId="2D86C74A" w14:textId="4E29055B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269820C0" w14:textId="44334131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352D2870" w14:textId="53B9F2B7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47F92538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3C15A2E5" w14:textId="44DB701A" w:rsidR="00B60516" w:rsidRDefault="00544B1C">
      <w:pPr>
        <w:pStyle w:val="Ttulo1"/>
        <w:spacing w:before="37"/>
      </w:pPr>
      <w:bookmarkStart w:id="10" w:name="_Toc109154223"/>
      <w:r>
        <w:lastRenderedPageBreak/>
        <w:t>Decreto</w:t>
      </w:r>
      <w:r>
        <w:rPr>
          <w:spacing w:val="-2"/>
        </w:rPr>
        <w:t xml:space="preserve"> </w:t>
      </w:r>
      <w:r>
        <w:t>1227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2005</w:t>
      </w:r>
      <w:bookmarkEnd w:id="10"/>
    </w:p>
    <w:p w14:paraId="251704F5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7F25F5B4" w14:textId="77777777" w:rsidR="00B60516" w:rsidRDefault="00544B1C">
      <w:pPr>
        <w:pStyle w:val="Textoindependiente"/>
        <w:spacing w:before="1"/>
        <w:ind w:left="100"/>
      </w:pPr>
      <w:r>
        <w:t>Artículo</w:t>
      </w:r>
      <w:r>
        <w:rPr>
          <w:spacing w:val="-4"/>
        </w:rPr>
        <w:t xml:space="preserve"> </w:t>
      </w:r>
      <w:r>
        <w:t>68,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desarrollo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programas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capacitación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programe</w:t>
      </w:r>
      <w:r>
        <w:rPr>
          <w:spacing w:val="-4"/>
        </w:rPr>
        <w:t xml:space="preserve"> </w:t>
      </w:r>
      <w:r>
        <w:t>la</w:t>
      </w:r>
      <w:r>
        <w:rPr>
          <w:spacing w:val="-64"/>
        </w:rPr>
        <w:t xml:space="preserve"> </w:t>
      </w:r>
      <w:r>
        <w:t>Red cada entidad aportará recursos humanos y logísticos, de acuerdo con sus</w:t>
      </w:r>
      <w:r>
        <w:rPr>
          <w:spacing w:val="1"/>
        </w:rPr>
        <w:t xml:space="preserve"> </w:t>
      </w:r>
      <w:r>
        <w:t>disponibilidades.</w:t>
      </w:r>
    </w:p>
    <w:p w14:paraId="6E4FFE43" w14:textId="77777777" w:rsidR="00B60516" w:rsidRDefault="00B60516">
      <w:pPr>
        <w:pStyle w:val="Textoindependiente"/>
        <w:spacing w:before="7"/>
        <w:rPr>
          <w:sz w:val="23"/>
        </w:rPr>
      </w:pPr>
    </w:p>
    <w:p w14:paraId="0DDA448F" w14:textId="4DFC98FE" w:rsidR="00B60516" w:rsidRDefault="00544B1C">
      <w:pPr>
        <w:pStyle w:val="Ttulo1"/>
      </w:pPr>
      <w:bookmarkStart w:id="11" w:name="_Toc109154224"/>
      <w:r>
        <w:t>Ley</w:t>
      </w:r>
      <w:r>
        <w:rPr>
          <w:spacing w:val="-7"/>
        </w:rPr>
        <w:t xml:space="preserve"> </w:t>
      </w:r>
      <w:r>
        <w:t>1064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2006.</w:t>
      </w:r>
      <w:bookmarkEnd w:id="11"/>
    </w:p>
    <w:p w14:paraId="0984CAF0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466A1A60" w14:textId="77777777" w:rsidR="00B60516" w:rsidRDefault="00544B1C">
      <w:pPr>
        <w:pStyle w:val="Textoindependiente"/>
        <w:ind w:left="100" w:right="123"/>
        <w:jc w:val="both"/>
      </w:pPr>
      <w:r>
        <w:t>Dicta normas para el apoyo y fortalecimiento de la educación para el Trabajo y 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Humano</w:t>
      </w:r>
      <w:r>
        <w:rPr>
          <w:spacing w:val="1"/>
        </w:rPr>
        <w:t xml:space="preserve"> </w:t>
      </w:r>
      <w:r>
        <w:t>establecida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educación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formal.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Artículo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“Reemplácese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denominación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Educación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formal</w:t>
      </w:r>
      <w:r>
        <w:rPr>
          <w:spacing w:val="1"/>
        </w:rPr>
        <w:t xml:space="preserve"> </w:t>
      </w:r>
      <w:r>
        <w:t>contenida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Ley</w:t>
      </w:r>
      <w:r>
        <w:rPr>
          <w:spacing w:val="1"/>
        </w:rPr>
        <w:t xml:space="preserve"> </w:t>
      </w:r>
      <w:r>
        <w:t>General de Educación y en el Decreto Reglamentario 114 de 1996 por Educación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Trabajo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Desarrollo</w:t>
      </w:r>
      <w:r>
        <w:rPr>
          <w:spacing w:val="-1"/>
        </w:rPr>
        <w:t xml:space="preserve"> </w:t>
      </w:r>
      <w:r>
        <w:t>Humano”</w:t>
      </w:r>
    </w:p>
    <w:p w14:paraId="6F82AFC3" w14:textId="77777777" w:rsidR="00B60516" w:rsidRDefault="00B60516">
      <w:pPr>
        <w:pStyle w:val="Textoindependiente"/>
        <w:spacing w:before="8"/>
        <w:rPr>
          <w:sz w:val="23"/>
        </w:rPr>
      </w:pPr>
    </w:p>
    <w:p w14:paraId="039DB259" w14:textId="00A518D4" w:rsidR="00B60516" w:rsidRDefault="00544B1C">
      <w:pPr>
        <w:pStyle w:val="Ttulo1"/>
        <w:spacing w:before="1"/>
      </w:pPr>
      <w:bookmarkStart w:id="12" w:name="_Toc109154225"/>
      <w:r>
        <w:t>Decreto</w:t>
      </w:r>
      <w:r>
        <w:rPr>
          <w:spacing w:val="-2"/>
        </w:rPr>
        <w:t xml:space="preserve"> </w:t>
      </w:r>
      <w:r>
        <w:t>4665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2007.</w:t>
      </w:r>
      <w:bookmarkEnd w:id="12"/>
    </w:p>
    <w:p w14:paraId="53CFA007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5F3B0003" w14:textId="77777777" w:rsidR="00B60516" w:rsidRDefault="00544B1C">
      <w:pPr>
        <w:pStyle w:val="Textoindependiente"/>
        <w:ind w:left="100" w:right="118"/>
        <w:jc w:val="both"/>
      </w:pPr>
      <w:r>
        <w:t>Por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adopta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actualización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Capacitación para los Servidores Públicos. En su Artículo 1 dispone: “Adopta la</w:t>
      </w:r>
      <w:r>
        <w:rPr>
          <w:spacing w:val="1"/>
        </w:rPr>
        <w:t xml:space="preserve"> </w:t>
      </w:r>
      <w:r>
        <w:t>actualización del Plan Nacional de Formación y Capacitación para los Servidores</w:t>
      </w:r>
      <w:r>
        <w:rPr>
          <w:spacing w:val="1"/>
        </w:rPr>
        <w:t xml:space="preserve"> </w:t>
      </w:r>
      <w:r>
        <w:t>Públicos, formulado por el Departamento Administrativo de la Función Pública y la</w:t>
      </w:r>
      <w:r>
        <w:rPr>
          <w:spacing w:val="1"/>
        </w:rPr>
        <w:t xml:space="preserve"> </w:t>
      </w:r>
      <w:r>
        <w:t>Escuela Superior de Administración Pública, ESAP y en su Artículo 3 deroga el</w:t>
      </w:r>
      <w:r>
        <w:rPr>
          <w:spacing w:val="1"/>
        </w:rPr>
        <w:t xml:space="preserve"> </w:t>
      </w:r>
      <w:r>
        <w:t>Plan Nacional de Formación y Capacitación al que hace referencia el Decreto 682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16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abril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2001”.</w:t>
      </w:r>
    </w:p>
    <w:p w14:paraId="757C5A43" w14:textId="77777777" w:rsidR="00B60516" w:rsidRDefault="00B60516">
      <w:pPr>
        <w:pStyle w:val="Textoindependiente"/>
        <w:spacing w:before="8"/>
        <w:rPr>
          <w:sz w:val="23"/>
        </w:rPr>
      </w:pPr>
    </w:p>
    <w:p w14:paraId="3E9FC11D" w14:textId="5E077AA4" w:rsidR="00B60516" w:rsidRDefault="00544B1C">
      <w:pPr>
        <w:pStyle w:val="Ttulo1"/>
      </w:pPr>
      <w:bookmarkStart w:id="13" w:name="_Toc109154226"/>
      <w:r>
        <w:t>Decreto</w:t>
      </w:r>
      <w:r>
        <w:rPr>
          <w:spacing w:val="-2"/>
        </w:rPr>
        <w:t xml:space="preserve"> </w:t>
      </w:r>
      <w:r>
        <w:t>4904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2009.</w:t>
      </w:r>
      <w:bookmarkEnd w:id="13"/>
    </w:p>
    <w:p w14:paraId="11C04A48" w14:textId="77777777" w:rsidR="00B60516" w:rsidRDefault="00544B1C">
      <w:pPr>
        <w:pStyle w:val="Textoindependiente"/>
        <w:spacing w:before="208"/>
        <w:ind w:left="100" w:right="117"/>
        <w:jc w:val="both"/>
      </w:pPr>
      <w:r>
        <w:t>Por el cual se reglamenta la organización, oferta y funcionamiento de la prestación</w:t>
      </w:r>
      <w:r>
        <w:rPr>
          <w:spacing w:val="-64"/>
        </w:rPr>
        <w:t xml:space="preserve"> </w:t>
      </w:r>
      <w:r>
        <w:t>del servicio educativo para el trabajo y el desarrollo humano y se dictan otras</w:t>
      </w:r>
      <w:r>
        <w:rPr>
          <w:spacing w:val="1"/>
        </w:rPr>
        <w:t xml:space="preserve"> </w:t>
      </w:r>
      <w:r>
        <w:t>disposiciones. En su Artículo 1, Numeral 1.3.1. Dispone: “Son objetivos de la</w:t>
      </w:r>
      <w:r>
        <w:rPr>
          <w:spacing w:val="1"/>
        </w:rPr>
        <w:t xml:space="preserve"> </w:t>
      </w:r>
      <w:r>
        <w:t>educación para el trabajo y el desarrollo humano: Promover la formación en la</w:t>
      </w:r>
      <w:r>
        <w:rPr>
          <w:spacing w:val="1"/>
        </w:rPr>
        <w:t xml:space="preserve"> </w:t>
      </w:r>
      <w:r>
        <w:t>práctica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trabajo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conocimientos</w:t>
      </w:r>
      <w:r>
        <w:rPr>
          <w:spacing w:val="1"/>
        </w:rPr>
        <w:t xml:space="preserve"> </w:t>
      </w:r>
      <w:r>
        <w:t>técnicos</w:t>
      </w:r>
      <w:r>
        <w:rPr>
          <w:spacing w:val="67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habilidades,</w:t>
      </w:r>
      <w:r>
        <w:rPr>
          <w:spacing w:val="1"/>
        </w:rPr>
        <w:t xml:space="preserve"> </w:t>
      </w:r>
      <w:r>
        <w:t>así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desempeño</w:t>
      </w:r>
      <w:r>
        <w:rPr>
          <w:spacing w:val="1"/>
        </w:rPr>
        <w:t xml:space="preserve"> </w:t>
      </w:r>
      <w:r>
        <w:t>artesanal,</w:t>
      </w:r>
      <w:r>
        <w:rPr>
          <w:spacing w:val="1"/>
        </w:rPr>
        <w:t xml:space="preserve"> </w:t>
      </w:r>
      <w:r>
        <w:t>artístico,</w:t>
      </w:r>
      <w:r>
        <w:rPr>
          <w:spacing w:val="-64"/>
        </w:rPr>
        <w:t xml:space="preserve"> </w:t>
      </w:r>
      <w:r>
        <w:t>recreacional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ocupacional,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protección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aprovechamiento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naturales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participación</w:t>
      </w:r>
      <w:r>
        <w:rPr>
          <w:spacing w:val="1"/>
        </w:rPr>
        <w:t xml:space="preserve"> </w:t>
      </w:r>
      <w:r>
        <w:t>ciudadana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comunitaria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competencias laborales</w:t>
      </w:r>
      <w:r>
        <w:rPr>
          <w:spacing w:val="1"/>
        </w:rPr>
        <w:t xml:space="preserve"> </w:t>
      </w:r>
      <w:r>
        <w:t>específicas”</w:t>
      </w:r>
    </w:p>
    <w:p w14:paraId="18EE7058" w14:textId="54125DBF" w:rsidR="00B60516" w:rsidRDefault="00544B1C">
      <w:pPr>
        <w:pStyle w:val="Ttulo1"/>
        <w:spacing w:before="197"/>
      </w:pPr>
      <w:bookmarkStart w:id="14" w:name="_Toc109154227"/>
      <w:r>
        <w:t>Decreto</w:t>
      </w:r>
      <w:r>
        <w:rPr>
          <w:spacing w:val="-2"/>
        </w:rPr>
        <w:t xml:space="preserve"> </w:t>
      </w:r>
      <w:r>
        <w:t>2482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2012.</w:t>
      </w:r>
      <w:bookmarkEnd w:id="14"/>
    </w:p>
    <w:p w14:paraId="0E589EB0" w14:textId="77777777" w:rsidR="00B60516" w:rsidRDefault="00544B1C">
      <w:pPr>
        <w:pStyle w:val="Textoindependiente"/>
        <w:spacing w:before="206" w:line="237" w:lineRule="auto"/>
        <w:ind w:left="100" w:right="122"/>
        <w:jc w:val="both"/>
      </w:pPr>
      <w:r>
        <w:t>Por el cual se establecen los lineamientos generales para la integración de la</w:t>
      </w:r>
      <w:r>
        <w:rPr>
          <w:spacing w:val="1"/>
        </w:rPr>
        <w:t xml:space="preserve"> </w:t>
      </w:r>
      <w:r>
        <w:t>planeación</w:t>
      </w:r>
      <w:r>
        <w:rPr>
          <w:spacing w:val="55"/>
        </w:rPr>
        <w:t xml:space="preserve"> </w:t>
      </w:r>
      <w:r>
        <w:t>y</w:t>
      </w:r>
      <w:r>
        <w:rPr>
          <w:spacing w:val="50"/>
        </w:rPr>
        <w:t xml:space="preserve"> </w:t>
      </w:r>
      <w:r>
        <w:t>la</w:t>
      </w:r>
      <w:r>
        <w:rPr>
          <w:spacing w:val="52"/>
        </w:rPr>
        <w:t xml:space="preserve"> </w:t>
      </w:r>
      <w:r>
        <w:t>gestión.</w:t>
      </w:r>
      <w:r>
        <w:rPr>
          <w:spacing w:val="55"/>
        </w:rPr>
        <w:t xml:space="preserve"> </w:t>
      </w:r>
      <w:r>
        <w:t>En</w:t>
      </w:r>
      <w:r>
        <w:rPr>
          <w:spacing w:val="52"/>
        </w:rPr>
        <w:t xml:space="preserve"> </w:t>
      </w:r>
      <w:r>
        <w:t>su</w:t>
      </w:r>
      <w:r>
        <w:rPr>
          <w:spacing w:val="53"/>
        </w:rPr>
        <w:t xml:space="preserve"> </w:t>
      </w:r>
      <w:r>
        <w:t>Artículo</w:t>
      </w:r>
      <w:r>
        <w:rPr>
          <w:spacing w:val="52"/>
        </w:rPr>
        <w:t xml:space="preserve"> </w:t>
      </w:r>
      <w:r>
        <w:t>3,</w:t>
      </w:r>
      <w:r>
        <w:rPr>
          <w:spacing w:val="55"/>
        </w:rPr>
        <w:t xml:space="preserve"> </w:t>
      </w:r>
      <w:r>
        <w:t>numeral</w:t>
      </w:r>
      <w:r>
        <w:rPr>
          <w:spacing w:val="52"/>
        </w:rPr>
        <w:t xml:space="preserve"> </w:t>
      </w:r>
      <w:r>
        <w:t>g)</w:t>
      </w:r>
      <w:r>
        <w:rPr>
          <w:spacing w:val="54"/>
        </w:rPr>
        <w:t xml:space="preserve"> </w:t>
      </w:r>
      <w:r>
        <w:t>dispone</w:t>
      </w:r>
      <w:r>
        <w:rPr>
          <w:spacing w:val="52"/>
        </w:rPr>
        <w:t xml:space="preserve"> </w:t>
      </w:r>
      <w:r>
        <w:t>las</w:t>
      </w:r>
      <w:r>
        <w:rPr>
          <w:spacing w:val="54"/>
        </w:rPr>
        <w:t xml:space="preserve"> </w:t>
      </w:r>
      <w:r>
        <w:t>políticas</w:t>
      </w:r>
      <w:r>
        <w:rPr>
          <w:spacing w:val="53"/>
        </w:rPr>
        <w:t xml:space="preserve"> </w:t>
      </w:r>
      <w:r>
        <w:t>de</w:t>
      </w:r>
    </w:p>
    <w:p w14:paraId="78CC7AAF" w14:textId="77777777" w:rsidR="00B60516" w:rsidRDefault="00B60516">
      <w:pPr>
        <w:pStyle w:val="Textoindependiente"/>
        <w:spacing w:before="4"/>
        <w:rPr>
          <w:sz w:val="6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3551CB67" w14:textId="77777777">
        <w:trPr>
          <w:trHeight w:val="210"/>
        </w:trPr>
        <w:tc>
          <w:tcPr>
            <w:tcW w:w="2697" w:type="dxa"/>
          </w:tcPr>
          <w:p w14:paraId="578B86FB" w14:textId="7A0851C8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1EC62B52" w14:textId="3BE35235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33789DFD" w14:textId="0D2A7DE3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122E92CF" w14:textId="77777777">
        <w:trPr>
          <w:trHeight w:val="210"/>
        </w:trPr>
        <w:tc>
          <w:tcPr>
            <w:tcW w:w="2697" w:type="dxa"/>
          </w:tcPr>
          <w:p w14:paraId="1DF4F5C1" w14:textId="63FB1812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59849D97" w14:textId="0BC53C9B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4F9E97B3" w14:textId="6CB6385E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1FC2CE71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0F768438" w14:textId="77777777" w:rsidR="00B60516" w:rsidRDefault="00544B1C">
      <w:pPr>
        <w:pStyle w:val="Textoindependiente"/>
        <w:spacing w:before="41"/>
        <w:ind w:left="100" w:right="120"/>
        <w:jc w:val="both"/>
      </w:pPr>
      <w:r>
        <w:lastRenderedPageBreak/>
        <w:t>desarrollo</w:t>
      </w:r>
      <w:r>
        <w:rPr>
          <w:spacing w:val="1"/>
        </w:rPr>
        <w:t xml:space="preserve"> </w:t>
      </w:r>
      <w:r>
        <w:t>administrativo,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cuales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encuentra:</w:t>
      </w:r>
      <w:r>
        <w:rPr>
          <w:spacing w:val="1"/>
        </w:rPr>
        <w:t xml:space="preserve"> </w:t>
      </w:r>
      <w:r>
        <w:t>“Gestión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talento</w:t>
      </w:r>
      <w:r>
        <w:rPr>
          <w:spacing w:val="1"/>
        </w:rPr>
        <w:t xml:space="preserve"> </w:t>
      </w:r>
      <w:r>
        <w:t>humano.</w:t>
      </w:r>
      <w:r>
        <w:rPr>
          <w:spacing w:val="1"/>
        </w:rPr>
        <w:t xml:space="preserve"> </w:t>
      </w:r>
      <w:r>
        <w:t>Orientada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cualificación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servidores</w:t>
      </w:r>
      <w:r>
        <w:rPr>
          <w:spacing w:val="1"/>
        </w:rPr>
        <w:t xml:space="preserve"> </w:t>
      </w:r>
      <w:r>
        <w:t>públicos</w:t>
      </w:r>
      <w:r>
        <w:rPr>
          <w:spacing w:val="1"/>
        </w:rPr>
        <w:t xml:space="preserve"> </w:t>
      </w:r>
      <w:r>
        <w:t>buscando</w:t>
      </w:r>
      <w:r>
        <w:rPr>
          <w:spacing w:val="12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observancia</w:t>
      </w:r>
      <w:r>
        <w:rPr>
          <w:spacing w:val="12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t>principio</w:t>
      </w:r>
      <w:r>
        <w:rPr>
          <w:spacing w:val="16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mérito</w:t>
      </w:r>
      <w:r>
        <w:rPr>
          <w:spacing w:val="12"/>
        </w:rPr>
        <w:t xml:space="preserve"> </w:t>
      </w:r>
      <w:r>
        <w:t>para</w:t>
      </w:r>
      <w:r>
        <w:rPr>
          <w:spacing w:val="12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provisión</w:t>
      </w:r>
      <w:r>
        <w:rPr>
          <w:spacing w:val="12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los</w:t>
      </w:r>
      <w:r>
        <w:rPr>
          <w:spacing w:val="14"/>
        </w:rPr>
        <w:t xml:space="preserve"> </w:t>
      </w:r>
      <w:r>
        <w:t>empleos,</w:t>
      </w:r>
      <w:r>
        <w:rPr>
          <w:spacing w:val="-64"/>
        </w:rPr>
        <w:t xml:space="preserve"> </w:t>
      </w:r>
      <w:r>
        <w:t>el desarrollo de competencias, vocación del servicio, la aplicación de estímulos y</w:t>
      </w:r>
      <w:r>
        <w:rPr>
          <w:spacing w:val="1"/>
        </w:rPr>
        <w:t xml:space="preserve"> </w:t>
      </w:r>
      <w:r>
        <w:t>una gerencia pública enfocada a la consecución de resultados. Incluye, entre otros</w:t>
      </w:r>
      <w:r>
        <w:rPr>
          <w:spacing w:val="-64"/>
        </w:rPr>
        <w:t xml:space="preserve"> </w:t>
      </w:r>
      <w:r>
        <w:t>el Plan Institucional de Capacitación, el Plan de Bienestar e Incentivos, los temas</w:t>
      </w:r>
      <w:r>
        <w:rPr>
          <w:spacing w:val="1"/>
        </w:rPr>
        <w:t xml:space="preserve"> </w:t>
      </w:r>
      <w:r>
        <w:t>relacionados con Clima Organizacional y el Plan Anual de Vacantes. Adopta la</w:t>
      </w:r>
      <w:r>
        <w:rPr>
          <w:spacing w:val="1"/>
        </w:rPr>
        <w:t xml:space="preserve"> </w:t>
      </w:r>
      <w:r>
        <w:t>actualización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Nacional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Formación</w:t>
      </w:r>
      <w:r>
        <w:rPr>
          <w:spacing w:val="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Capacitación”.</w:t>
      </w:r>
    </w:p>
    <w:p w14:paraId="50BB108A" w14:textId="7138AD93" w:rsidR="00B60516" w:rsidRDefault="00544B1C">
      <w:pPr>
        <w:pStyle w:val="Ttulo1"/>
        <w:spacing w:before="201"/>
      </w:pPr>
      <w:bookmarkStart w:id="15" w:name="_Toc109154228"/>
      <w:r>
        <w:t>Decreto</w:t>
      </w:r>
      <w:r>
        <w:rPr>
          <w:spacing w:val="-2"/>
        </w:rPr>
        <w:t xml:space="preserve"> </w:t>
      </w:r>
      <w:r>
        <w:t>1083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2015.</w:t>
      </w:r>
      <w:bookmarkEnd w:id="15"/>
    </w:p>
    <w:p w14:paraId="337660D1" w14:textId="77777777" w:rsidR="00B60516" w:rsidRDefault="00544B1C">
      <w:pPr>
        <w:pStyle w:val="Textoindependiente"/>
        <w:spacing w:before="204"/>
        <w:ind w:left="100" w:right="121"/>
        <w:jc w:val="both"/>
      </w:pPr>
      <w:r>
        <w:t>Por medio del cual se expide el Decreto Único Reglamentario del Sector Público".</w:t>
      </w:r>
      <w:r>
        <w:rPr>
          <w:spacing w:val="1"/>
        </w:rPr>
        <w:t xml:space="preserve"> </w:t>
      </w:r>
      <w:r>
        <w:t>En el Titulo 4 Establece las competencias laborales generales para los empleos</w:t>
      </w:r>
      <w:r>
        <w:rPr>
          <w:spacing w:val="1"/>
        </w:rPr>
        <w:t xml:space="preserve"> </w:t>
      </w:r>
      <w:r>
        <w:t>públicos de los distintos niveles jerárquicos. Define las competencias como “la</w:t>
      </w:r>
      <w:r>
        <w:rPr>
          <w:spacing w:val="1"/>
        </w:rPr>
        <w:t xml:space="preserve"> </w:t>
      </w:r>
      <w:r>
        <w:t>capacidad de una persona para desempeñar, en diferentes contextos y con base</w:t>
      </w:r>
      <w:r>
        <w:rPr>
          <w:spacing w:val="1"/>
        </w:rPr>
        <w:t xml:space="preserve"> </w:t>
      </w:r>
      <w:r>
        <w:t>en los requerimientos de calidad y resultados esperados en el sector público, las</w:t>
      </w:r>
      <w:r>
        <w:rPr>
          <w:spacing w:val="1"/>
        </w:rPr>
        <w:t xml:space="preserve"> </w:t>
      </w:r>
      <w:r>
        <w:t>funciones</w:t>
      </w:r>
      <w:r>
        <w:rPr>
          <w:spacing w:val="1"/>
        </w:rPr>
        <w:t xml:space="preserve"> </w:t>
      </w:r>
      <w:r>
        <w:t>inherentes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empleo;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está</w:t>
      </w:r>
      <w:r>
        <w:rPr>
          <w:spacing w:val="1"/>
        </w:rPr>
        <w:t xml:space="preserve"> </w:t>
      </w:r>
      <w:r>
        <w:t>determinada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conocimientos, destrezas, habilidades, valores, actitudes y aptitudes que debe</w:t>
      </w:r>
      <w:r>
        <w:rPr>
          <w:spacing w:val="1"/>
        </w:rPr>
        <w:t xml:space="preserve"> </w:t>
      </w:r>
      <w:r>
        <w:t>poseer y demostrar el empleado público”. En el Titulo 9 resume los lineamientos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Capacitación. Entre</w:t>
      </w:r>
      <w:r>
        <w:rPr>
          <w:spacing w:val="1"/>
        </w:rPr>
        <w:t xml:space="preserve"> </w:t>
      </w:r>
      <w:r>
        <w:t>los Artículos 2.2.9.1</w:t>
      </w:r>
      <w:r>
        <w:rPr>
          <w:spacing w:val="1"/>
        </w:rPr>
        <w:t xml:space="preserve"> </w:t>
      </w:r>
      <w:r>
        <w:t>y 2.2.9.6 describe la definición,</w:t>
      </w:r>
      <w:r>
        <w:rPr>
          <w:spacing w:val="1"/>
        </w:rPr>
        <w:t xml:space="preserve"> </w:t>
      </w:r>
      <w:r>
        <w:t>finalidad,</w:t>
      </w:r>
      <w:r>
        <w:rPr>
          <w:spacing w:val="26"/>
        </w:rPr>
        <w:t xml:space="preserve"> </w:t>
      </w:r>
      <w:r>
        <w:t>el</w:t>
      </w:r>
      <w:r>
        <w:rPr>
          <w:spacing w:val="28"/>
        </w:rPr>
        <w:t xml:space="preserve"> </w:t>
      </w:r>
      <w:r>
        <w:t>plan</w:t>
      </w:r>
      <w:r>
        <w:rPr>
          <w:spacing w:val="24"/>
        </w:rPr>
        <w:t xml:space="preserve"> </w:t>
      </w:r>
      <w:r>
        <w:t>Nacional</w:t>
      </w:r>
      <w:r>
        <w:rPr>
          <w:spacing w:val="27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Formación</w:t>
      </w:r>
      <w:r>
        <w:rPr>
          <w:spacing w:val="28"/>
        </w:rPr>
        <w:t xml:space="preserve"> </w:t>
      </w:r>
      <w:r>
        <w:t>y</w:t>
      </w:r>
      <w:r>
        <w:rPr>
          <w:spacing w:val="25"/>
        </w:rPr>
        <w:t xml:space="preserve"> </w:t>
      </w:r>
      <w:r>
        <w:t>Capacitación,</w:t>
      </w:r>
      <w:r>
        <w:rPr>
          <w:spacing w:val="27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>Red</w:t>
      </w:r>
      <w:r>
        <w:rPr>
          <w:spacing w:val="27"/>
        </w:rPr>
        <w:t xml:space="preserve"> </w:t>
      </w:r>
      <w:r>
        <w:t>Interinstitucional</w:t>
      </w:r>
      <w:r>
        <w:rPr>
          <w:spacing w:val="-6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Capacitación</w:t>
      </w:r>
      <w:r>
        <w:rPr>
          <w:spacing w:val="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los Proyectos de</w:t>
      </w:r>
      <w:r>
        <w:rPr>
          <w:spacing w:val="-2"/>
        </w:rPr>
        <w:t xml:space="preserve"> </w:t>
      </w:r>
      <w:r>
        <w:t>Aprendizaje</w:t>
      </w:r>
      <w:r>
        <w:rPr>
          <w:spacing w:val="-2"/>
        </w:rPr>
        <w:t xml:space="preserve"> </w:t>
      </w:r>
      <w:r>
        <w:t>por Competencias.</w:t>
      </w:r>
    </w:p>
    <w:p w14:paraId="5F6CEDDE" w14:textId="77777777" w:rsidR="00B60516" w:rsidRDefault="00B60516">
      <w:pPr>
        <w:pStyle w:val="Textoindependiente"/>
        <w:rPr>
          <w:sz w:val="26"/>
        </w:rPr>
      </w:pPr>
    </w:p>
    <w:p w14:paraId="70EE4379" w14:textId="748AB878" w:rsidR="00B60516" w:rsidRDefault="00544B1C">
      <w:pPr>
        <w:pStyle w:val="Ttulo1"/>
        <w:spacing w:before="171"/>
      </w:pPr>
      <w:bookmarkStart w:id="16" w:name="_Toc109154229"/>
      <w:r>
        <w:t>Decreto</w:t>
      </w:r>
      <w:r>
        <w:rPr>
          <w:spacing w:val="-1"/>
        </w:rPr>
        <w:t xml:space="preserve"> </w:t>
      </w:r>
      <w:r>
        <w:t>894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2017</w:t>
      </w:r>
      <w:bookmarkEnd w:id="16"/>
    </w:p>
    <w:p w14:paraId="7F9F7363" w14:textId="77777777" w:rsidR="00B60516" w:rsidRDefault="00B60516">
      <w:pPr>
        <w:pStyle w:val="Textoindependiente"/>
        <w:spacing w:before="3"/>
        <w:rPr>
          <w:rFonts w:ascii="Arial"/>
          <w:b/>
        </w:rPr>
      </w:pPr>
    </w:p>
    <w:p w14:paraId="231A95AD" w14:textId="77777777" w:rsidR="00B60516" w:rsidRDefault="00544B1C">
      <w:pPr>
        <w:pStyle w:val="Textoindependiente"/>
        <w:spacing w:before="1"/>
        <w:ind w:left="100" w:firstLine="68"/>
      </w:pPr>
      <w:r>
        <w:t>“Por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cual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dictan</w:t>
      </w:r>
      <w:r>
        <w:rPr>
          <w:spacing w:val="-3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empleo</w:t>
      </w:r>
      <w:r>
        <w:rPr>
          <w:spacing w:val="-3"/>
        </w:rPr>
        <w:t xml:space="preserve"> </w:t>
      </w:r>
      <w:r>
        <w:t>público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fin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facilitar</w:t>
      </w:r>
      <w:r>
        <w:rPr>
          <w:spacing w:val="2"/>
        </w:rPr>
        <w:t xml:space="preserve"> </w:t>
      </w:r>
      <w:r>
        <w:t>y</w:t>
      </w:r>
      <w:r>
        <w:rPr>
          <w:spacing w:val="-63"/>
        </w:rPr>
        <w:t xml:space="preserve"> </w:t>
      </w:r>
      <w:r>
        <w:t>asegurar la implementación y desarrollo normativo del Acuerdo Final para la</w:t>
      </w:r>
      <w:r>
        <w:rPr>
          <w:spacing w:val="1"/>
        </w:rPr>
        <w:t xml:space="preserve"> </w:t>
      </w:r>
      <w:r>
        <w:t>Terminación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conflicto</w:t>
      </w:r>
      <w:r>
        <w:rPr>
          <w:spacing w:val="-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Construcción</w:t>
      </w:r>
      <w:r>
        <w:rPr>
          <w:spacing w:val="-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Paz</w:t>
      </w:r>
      <w:r>
        <w:rPr>
          <w:spacing w:val="-6"/>
        </w:rPr>
        <w:t xml:space="preserve"> </w:t>
      </w:r>
      <w:r>
        <w:t>estable</w:t>
      </w:r>
      <w:r>
        <w:rPr>
          <w:spacing w:val="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duradera”.</w:t>
      </w:r>
    </w:p>
    <w:p w14:paraId="4DECD94D" w14:textId="77777777" w:rsidR="00B60516" w:rsidRDefault="00B60516">
      <w:pPr>
        <w:pStyle w:val="Textoindependiente"/>
        <w:rPr>
          <w:sz w:val="26"/>
        </w:rPr>
      </w:pPr>
    </w:p>
    <w:p w14:paraId="12593571" w14:textId="77777777" w:rsidR="00B60516" w:rsidRDefault="00B60516">
      <w:pPr>
        <w:pStyle w:val="Textoindependiente"/>
        <w:spacing w:before="7"/>
        <w:rPr>
          <w:sz w:val="21"/>
        </w:rPr>
      </w:pPr>
    </w:p>
    <w:p w14:paraId="0363FB0F" w14:textId="1FFA1697" w:rsidR="00B60516" w:rsidRDefault="00544B1C">
      <w:pPr>
        <w:pStyle w:val="Ttulo1"/>
      </w:pPr>
      <w:bookmarkStart w:id="17" w:name="_Toc109154230"/>
      <w:r>
        <w:t>Decreto</w:t>
      </w:r>
      <w:r>
        <w:rPr>
          <w:spacing w:val="-2"/>
        </w:rPr>
        <w:t xml:space="preserve"> </w:t>
      </w:r>
      <w:r>
        <w:t>1499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2017</w:t>
      </w:r>
      <w:bookmarkEnd w:id="17"/>
    </w:p>
    <w:p w14:paraId="2DA31B1C" w14:textId="77777777" w:rsidR="00B60516" w:rsidRDefault="00B60516">
      <w:pPr>
        <w:pStyle w:val="Textoindependiente"/>
        <w:spacing w:before="5"/>
        <w:rPr>
          <w:rFonts w:ascii="Arial"/>
          <w:b/>
        </w:rPr>
      </w:pPr>
    </w:p>
    <w:p w14:paraId="6553BE89" w14:textId="77777777" w:rsidR="00B60516" w:rsidRDefault="00544B1C">
      <w:pPr>
        <w:pStyle w:val="Textoindependiente"/>
        <w:ind w:left="100"/>
      </w:pPr>
      <w:r>
        <w:t>“Por medio del cual se modifica el Decreto 1083 de 2015, Decreto Único</w:t>
      </w:r>
      <w:r>
        <w:rPr>
          <w:spacing w:val="1"/>
        </w:rPr>
        <w:t xml:space="preserve"> </w:t>
      </w:r>
      <w:r>
        <w:t>Reglamentario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Sector</w:t>
      </w:r>
      <w:r>
        <w:rPr>
          <w:spacing w:val="-1"/>
        </w:rPr>
        <w:t xml:space="preserve"> </w:t>
      </w:r>
      <w:r>
        <w:t>Función</w:t>
      </w:r>
      <w:r>
        <w:rPr>
          <w:spacing w:val="-4"/>
        </w:rPr>
        <w:t xml:space="preserve"> </w:t>
      </w:r>
      <w:r>
        <w:t>Pública,</w:t>
      </w:r>
      <w:r>
        <w:rPr>
          <w:spacing w:val="-1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relacionado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de</w:t>
      </w:r>
      <w:r>
        <w:rPr>
          <w:spacing w:val="-63"/>
        </w:rPr>
        <w:t xml:space="preserve"> </w:t>
      </w:r>
      <w:r>
        <w:t>Gestión</w:t>
      </w:r>
      <w:r>
        <w:rPr>
          <w:spacing w:val="-2"/>
        </w:rPr>
        <w:t xml:space="preserve"> </w:t>
      </w:r>
      <w:r>
        <w:t>establecido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artículo</w:t>
      </w:r>
      <w:r>
        <w:rPr>
          <w:spacing w:val="-2"/>
        </w:rPr>
        <w:t xml:space="preserve"> </w:t>
      </w:r>
      <w:r>
        <w:t>133</w:t>
      </w:r>
      <w:r>
        <w:rPr>
          <w:spacing w:val="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Ley</w:t>
      </w:r>
      <w:r>
        <w:rPr>
          <w:spacing w:val="-5"/>
        </w:rPr>
        <w:t xml:space="preserve"> </w:t>
      </w:r>
      <w:r>
        <w:t>1753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2015”.</w:t>
      </w:r>
    </w:p>
    <w:p w14:paraId="58C184E8" w14:textId="77777777" w:rsidR="00B60516" w:rsidRDefault="00B60516">
      <w:pPr>
        <w:pStyle w:val="Textoindependiente"/>
        <w:rPr>
          <w:sz w:val="20"/>
        </w:rPr>
      </w:pPr>
    </w:p>
    <w:p w14:paraId="13148AC8" w14:textId="77777777" w:rsidR="00B60516" w:rsidRDefault="00B60516">
      <w:pPr>
        <w:pStyle w:val="Textoindependiente"/>
        <w:rPr>
          <w:sz w:val="20"/>
        </w:rPr>
      </w:pPr>
    </w:p>
    <w:p w14:paraId="161CCD9C" w14:textId="77777777" w:rsidR="00B60516" w:rsidRDefault="00B60516">
      <w:pPr>
        <w:pStyle w:val="Textoindependiente"/>
        <w:rPr>
          <w:sz w:val="20"/>
        </w:rPr>
      </w:pPr>
    </w:p>
    <w:p w14:paraId="6A08A0ED" w14:textId="77777777" w:rsidR="00B60516" w:rsidRDefault="00B60516">
      <w:pPr>
        <w:pStyle w:val="Textoindependiente"/>
        <w:rPr>
          <w:sz w:val="20"/>
        </w:rPr>
      </w:pPr>
    </w:p>
    <w:p w14:paraId="68129A55" w14:textId="77777777" w:rsidR="00B60516" w:rsidRDefault="00B60516">
      <w:pPr>
        <w:pStyle w:val="Textoindependiente"/>
        <w:spacing w:before="4" w:after="1"/>
        <w:rPr>
          <w:sz w:val="22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0E37887D" w14:textId="77777777">
        <w:trPr>
          <w:trHeight w:val="210"/>
        </w:trPr>
        <w:tc>
          <w:tcPr>
            <w:tcW w:w="2697" w:type="dxa"/>
          </w:tcPr>
          <w:p w14:paraId="2CB7A0D9" w14:textId="20BD04FA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1BA262E0" w14:textId="2C84A8CA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3FB7EE23" w14:textId="1A648015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65E6ADBD" w14:textId="77777777">
        <w:trPr>
          <w:trHeight w:val="210"/>
        </w:trPr>
        <w:tc>
          <w:tcPr>
            <w:tcW w:w="2697" w:type="dxa"/>
          </w:tcPr>
          <w:p w14:paraId="037BD9BD" w14:textId="385C90DB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415CCF39" w14:textId="496885D9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208693F4" w14:textId="3D7E3AAD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5DA40B0B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79488799" w14:textId="18136924" w:rsidR="00B60516" w:rsidRDefault="00544B1C">
      <w:pPr>
        <w:pStyle w:val="Ttulo1"/>
        <w:spacing w:before="37"/>
      </w:pPr>
      <w:bookmarkStart w:id="18" w:name="_Toc109154231"/>
      <w:r>
        <w:lastRenderedPageBreak/>
        <w:t>Carta</w:t>
      </w:r>
      <w:r>
        <w:rPr>
          <w:spacing w:val="-4"/>
        </w:rPr>
        <w:t xml:space="preserve"> </w:t>
      </w:r>
      <w:r>
        <w:t>Iberoamericana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Función</w:t>
      </w:r>
      <w:r>
        <w:rPr>
          <w:spacing w:val="1"/>
        </w:rPr>
        <w:t xml:space="preserve"> </w:t>
      </w:r>
      <w:r>
        <w:t>Pública.</w:t>
      </w:r>
      <w:bookmarkEnd w:id="18"/>
    </w:p>
    <w:p w14:paraId="6E86FA48" w14:textId="77777777" w:rsidR="00B60516" w:rsidRDefault="00B60516">
      <w:pPr>
        <w:pStyle w:val="Textoindependiente"/>
        <w:spacing w:before="7"/>
        <w:rPr>
          <w:rFonts w:ascii="Arial"/>
          <w:b/>
          <w:sz w:val="21"/>
        </w:rPr>
      </w:pPr>
    </w:p>
    <w:p w14:paraId="4B3C862E" w14:textId="77777777" w:rsidR="00B60516" w:rsidRDefault="00544B1C">
      <w:pPr>
        <w:pStyle w:val="Textoindependiente"/>
        <w:ind w:left="100" w:right="117"/>
        <w:jc w:val="both"/>
      </w:pPr>
      <w:r>
        <w:t>La profesionalización de la función pública garantiza que los servidores posean los</w:t>
      </w:r>
      <w:r>
        <w:rPr>
          <w:spacing w:val="-64"/>
        </w:rPr>
        <w:t xml:space="preserve"> </w:t>
      </w:r>
      <w:r>
        <w:t>atributos necesarios para el logro de los objetivos de los estados. Tales atributos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refieren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mérito,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capacidad,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vocación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servicio,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eficacia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-64"/>
        </w:rPr>
        <w:t xml:space="preserve"> </w:t>
      </w:r>
      <w:r>
        <w:t>desempeño de las funciones asignadas, la responsabilidad, la honestidad y la</w:t>
      </w:r>
      <w:r>
        <w:rPr>
          <w:spacing w:val="1"/>
        </w:rPr>
        <w:t xml:space="preserve"> </w:t>
      </w:r>
      <w:r>
        <w:t>adhesión a los principios y valores de la democracia. En su Capítulo Segundo, la</w:t>
      </w:r>
      <w:r>
        <w:rPr>
          <w:spacing w:val="1"/>
        </w:rPr>
        <w:t xml:space="preserve"> </w:t>
      </w:r>
      <w:r>
        <w:t>Carta establece los criterios orientadores y principios rectores. En el numeral 37,</w:t>
      </w:r>
      <w:r>
        <w:rPr>
          <w:spacing w:val="1"/>
        </w:rPr>
        <w:t xml:space="preserve"> </w:t>
      </w:r>
      <w:r>
        <w:t>concerniente al Desarrollo, indica que “Los sistemas de función pública deben</w:t>
      </w:r>
      <w:r>
        <w:rPr>
          <w:spacing w:val="1"/>
        </w:rPr>
        <w:t xml:space="preserve"> </w:t>
      </w:r>
      <w:r>
        <w:t>incorporar</w:t>
      </w:r>
      <w:r>
        <w:rPr>
          <w:spacing w:val="1"/>
        </w:rPr>
        <w:t xml:space="preserve"> </w:t>
      </w:r>
      <w:r>
        <w:t>mecanismos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favorezcan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estimulen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crecimiento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competencias de los empleados públicos, mantengan alto su valor de contribución</w:t>
      </w:r>
      <w:r>
        <w:rPr>
          <w:spacing w:val="1"/>
        </w:rPr>
        <w:t xml:space="preserve"> </w:t>
      </w:r>
      <w:r>
        <w:t>y satisfagan en lo posible sus expectativas de progreso profesional, armonizando</w:t>
      </w:r>
      <w:r>
        <w:rPr>
          <w:spacing w:val="1"/>
        </w:rPr>
        <w:t xml:space="preserve"> </w:t>
      </w:r>
      <w:r>
        <w:t>éstas con las necesidades de la organización. Los empleados públicos deberán</w:t>
      </w:r>
      <w:r>
        <w:rPr>
          <w:spacing w:val="1"/>
        </w:rPr>
        <w:t xml:space="preserve"> </w:t>
      </w:r>
      <w:r>
        <w:t>recibir la capacitación adecuada para complementar su formación inicial o de</w:t>
      </w:r>
      <w:r>
        <w:rPr>
          <w:spacing w:val="1"/>
        </w:rPr>
        <w:t xml:space="preserve"> </w:t>
      </w:r>
      <w:r>
        <w:t>acceso, para adaptarse a la evolución de las tareas, para hacer frente a déficits de</w:t>
      </w:r>
      <w:r>
        <w:rPr>
          <w:spacing w:val="-64"/>
        </w:rPr>
        <w:t xml:space="preserve"> </w:t>
      </w:r>
      <w:r>
        <w:t>rendimiento, para apoyar su crecimiento profesional y para afrontar los cambios</w:t>
      </w:r>
      <w:r>
        <w:rPr>
          <w:spacing w:val="1"/>
        </w:rPr>
        <w:t xml:space="preserve"> </w:t>
      </w:r>
      <w:r>
        <w:t>organizativos.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formación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empleados</w:t>
      </w:r>
      <w:r>
        <w:rPr>
          <w:spacing w:val="1"/>
        </w:rPr>
        <w:t xml:space="preserve"> </w:t>
      </w:r>
      <w:r>
        <w:t>públicos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desarrollarse</w:t>
      </w:r>
      <w:r>
        <w:rPr>
          <w:spacing w:val="1"/>
        </w:rPr>
        <w:t xml:space="preserve"> </w:t>
      </w:r>
      <w:r>
        <w:t>mediante</w:t>
      </w:r>
      <w:r>
        <w:rPr>
          <w:spacing w:val="15"/>
        </w:rPr>
        <w:t xml:space="preserve"> </w:t>
      </w:r>
      <w:r>
        <w:t>planes</w:t>
      </w:r>
      <w:r>
        <w:rPr>
          <w:spacing w:val="16"/>
        </w:rPr>
        <w:t xml:space="preserve"> </w:t>
      </w:r>
      <w:r>
        <w:t>diseñados</w:t>
      </w:r>
      <w:r>
        <w:rPr>
          <w:spacing w:val="16"/>
        </w:rPr>
        <w:t xml:space="preserve"> </w:t>
      </w:r>
      <w:r>
        <w:t>para</w:t>
      </w:r>
      <w:r>
        <w:rPr>
          <w:spacing w:val="15"/>
        </w:rPr>
        <w:t xml:space="preserve"> </w:t>
      </w:r>
      <w:r>
        <w:t>apoyar</w:t>
      </w:r>
      <w:r>
        <w:rPr>
          <w:spacing w:val="17"/>
        </w:rPr>
        <w:t xml:space="preserve"> </w:t>
      </w:r>
      <w:r>
        <w:t>prioridades</w:t>
      </w:r>
      <w:r>
        <w:rPr>
          <w:spacing w:val="13"/>
        </w:rPr>
        <w:t xml:space="preserve"> </w:t>
      </w:r>
      <w:r>
        <w:t>claras</w:t>
      </w:r>
      <w:r>
        <w:rPr>
          <w:spacing w:val="16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organización,</w:t>
      </w:r>
      <w:r>
        <w:rPr>
          <w:spacing w:val="18"/>
        </w:rPr>
        <w:t xml:space="preserve"> </w:t>
      </w:r>
      <w:r>
        <w:t>en</w:t>
      </w:r>
      <w:r>
        <w:rPr>
          <w:spacing w:val="-65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marco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políticas</w:t>
      </w:r>
      <w:r>
        <w:rPr>
          <w:spacing w:val="1"/>
        </w:rPr>
        <w:t xml:space="preserve"> </w:t>
      </w:r>
      <w:r>
        <w:t>globales,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basarse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diagnósticos</w:t>
      </w:r>
      <w:r>
        <w:rPr>
          <w:spacing w:val="1"/>
        </w:rPr>
        <w:t xml:space="preserve"> </w:t>
      </w:r>
      <w:r>
        <w:t>fiables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necesidades. La inversión en formación debe ser objeto de evaluación, que se</w:t>
      </w:r>
      <w:r>
        <w:rPr>
          <w:spacing w:val="1"/>
        </w:rPr>
        <w:t xml:space="preserve"> </w:t>
      </w:r>
      <w:r>
        <w:t>extenderá a la apreciación de los aprendizajes producidos, la satisfacción de los</w:t>
      </w:r>
      <w:r>
        <w:rPr>
          <w:spacing w:val="1"/>
        </w:rPr>
        <w:t xml:space="preserve"> </w:t>
      </w:r>
      <w:r>
        <w:t>participantes,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relación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costos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impacto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rendimiento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personas en</w:t>
      </w:r>
      <w:r>
        <w:rPr>
          <w:spacing w:val="-1"/>
        </w:rPr>
        <w:t xml:space="preserve"> </w:t>
      </w:r>
      <w:r>
        <w:t>sus puestos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trabajo.</w:t>
      </w:r>
    </w:p>
    <w:p w14:paraId="6BF46D72" w14:textId="77777777" w:rsidR="00B60516" w:rsidRDefault="00B60516">
      <w:pPr>
        <w:pStyle w:val="Textoindependiente"/>
        <w:rPr>
          <w:sz w:val="26"/>
        </w:rPr>
      </w:pPr>
    </w:p>
    <w:p w14:paraId="1B17AD58" w14:textId="77777777" w:rsidR="00B60516" w:rsidRDefault="00B60516">
      <w:pPr>
        <w:pStyle w:val="Textoindependiente"/>
        <w:spacing w:before="7"/>
        <w:rPr>
          <w:sz w:val="32"/>
        </w:rPr>
      </w:pPr>
    </w:p>
    <w:p w14:paraId="7661D76A" w14:textId="74DF75DD" w:rsidR="00B60516" w:rsidRDefault="00544B1C">
      <w:pPr>
        <w:pStyle w:val="Ttulo1"/>
      </w:pPr>
      <w:bookmarkStart w:id="19" w:name="_Toc109154232"/>
      <w:r>
        <w:t>Norma</w:t>
      </w:r>
      <w:r>
        <w:rPr>
          <w:spacing w:val="-5"/>
        </w:rPr>
        <w:t xml:space="preserve"> </w:t>
      </w:r>
      <w:r>
        <w:t>NTC</w:t>
      </w:r>
      <w:r>
        <w:rPr>
          <w:spacing w:val="-4"/>
        </w:rPr>
        <w:t xml:space="preserve"> </w:t>
      </w:r>
      <w:r>
        <w:t>GP</w:t>
      </w:r>
      <w:r>
        <w:rPr>
          <w:spacing w:val="-3"/>
        </w:rPr>
        <w:t xml:space="preserve"> </w:t>
      </w:r>
      <w:r>
        <w:t>1000:2009.</w:t>
      </w:r>
      <w:bookmarkEnd w:id="19"/>
    </w:p>
    <w:p w14:paraId="22920488" w14:textId="77777777" w:rsidR="00B60516" w:rsidRDefault="00544B1C">
      <w:pPr>
        <w:pStyle w:val="Textoindependiente"/>
        <w:spacing w:before="208"/>
        <w:ind w:left="100" w:right="122"/>
        <w:jc w:val="both"/>
      </w:pPr>
      <w:r>
        <w:t>La Norma Técnica de Calidad de la Gestión Pública indica que los servidores</w:t>
      </w:r>
      <w:r>
        <w:rPr>
          <w:spacing w:val="1"/>
        </w:rPr>
        <w:t xml:space="preserve"> </w:t>
      </w:r>
      <w:r>
        <w:t>públicos y/o particulares que ejercen funciones públicas que realicen trabajos que</w:t>
      </w:r>
      <w:r>
        <w:rPr>
          <w:spacing w:val="1"/>
        </w:rPr>
        <w:t xml:space="preserve"> </w:t>
      </w:r>
      <w:r>
        <w:t>afecten la conformidad con los requisitos del producto y/o servicio deben ser</w:t>
      </w:r>
      <w:r>
        <w:rPr>
          <w:spacing w:val="1"/>
        </w:rPr>
        <w:t xml:space="preserve"> </w:t>
      </w:r>
      <w:r>
        <w:t>competentes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base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educación,</w:t>
      </w:r>
      <w:r>
        <w:rPr>
          <w:spacing w:val="1"/>
        </w:rPr>
        <w:t xml:space="preserve"> </w:t>
      </w:r>
      <w:r>
        <w:t>formación,</w:t>
      </w:r>
      <w:r>
        <w:rPr>
          <w:spacing w:val="1"/>
        </w:rPr>
        <w:t xml:space="preserve"> </w:t>
      </w:r>
      <w:r>
        <w:t>habilidades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experiencia</w:t>
      </w:r>
      <w:r>
        <w:rPr>
          <w:spacing w:val="-64"/>
        </w:rPr>
        <w:t xml:space="preserve"> </w:t>
      </w:r>
      <w:r>
        <w:t>apropiadas. En el numeral 6.2.2. Parágrafo b) determina que la entidad debe</w:t>
      </w:r>
      <w:r>
        <w:rPr>
          <w:spacing w:val="1"/>
        </w:rPr>
        <w:t xml:space="preserve"> </w:t>
      </w:r>
      <w:r>
        <w:t>“proporcionar</w:t>
      </w:r>
      <w:r>
        <w:rPr>
          <w:spacing w:val="1"/>
        </w:rPr>
        <w:t xml:space="preserve"> </w:t>
      </w:r>
      <w:r>
        <w:t>formación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tomar</w:t>
      </w:r>
      <w:r>
        <w:rPr>
          <w:spacing w:val="1"/>
        </w:rPr>
        <w:t xml:space="preserve"> </w:t>
      </w:r>
      <w:r>
        <w:t>otras</w:t>
      </w:r>
      <w:r>
        <w:rPr>
          <w:spacing w:val="1"/>
        </w:rPr>
        <w:t xml:space="preserve"> </w:t>
      </w:r>
      <w:r>
        <w:t>acciones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lograr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competencia</w:t>
      </w:r>
      <w:r>
        <w:rPr>
          <w:spacing w:val="1"/>
        </w:rPr>
        <w:t xml:space="preserve"> </w:t>
      </w:r>
      <w:r>
        <w:t>necesaria</w:t>
      </w:r>
      <w:r>
        <w:rPr>
          <w:spacing w:val="-2"/>
        </w:rPr>
        <w:t xml:space="preserve"> </w:t>
      </w:r>
      <w:r>
        <w:t>cuando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requiera”</w:t>
      </w:r>
    </w:p>
    <w:p w14:paraId="56C4952B" w14:textId="13DC996A" w:rsidR="00B60516" w:rsidRDefault="00544B1C">
      <w:pPr>
        <w:pStyle w:val="Ttulo1"/>
        <w:spacing w:before="197"/>
      </w:pPr>
      <w:bookmarkStart w:id="20" w:name="_Toc109154233"/>
      <w:r>
        <w:t>MECI</w:t>
      </w:r>
      <w:r>
        <w:rPr>
          <w:spacing w:val="-5"/>
        </w:rPr>
        <w:t xml:space="preserve"> </w:t>
      </w:r>
      <w:r>
        <w:t>1000:2014.</w:t>
      </w:r>
      <w:bookmarkEnd w:id="20"/>
    </w:p>
    <w:p w14:paraId="4E9B8290" w14:textId="77777777" w:rsidR="00B60516" w:rsidRDefault="00544B1C">
      <w:pPr>
        <w:pStyle w:val="Textoindependiente"/>
        <w:spacing w:before="206" w:line="237" w:lineRule="auto"/>
        <w:ind w:left="100" w:right="118"/>
        <w:jc w:val="both"/>
      </w:pPr>
      <w:r>
        <w:t>El</w:t>
      </w:r>
      <w:r>
        <w:rPr>
          <w:spacing w:val="1"/>
        </w:rPr>
        <w:t xml:space="preserve"> </w:t>
      </w:r>
      <w:r>
        <w:t>Manual</w:t>
      </w:r>
      <w:r>
        <w:rPr>
          <w:spacing w:val="1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Modelo</w:t>
      </w:r>
      <w:r>
        <w:rPr>
          <w:spacing w:val="1"/>
        </w:rPr>
        <w:t xml:space="preserve"> </w:t>
      </w:r>
      <w:r>
        <w:t>Estándar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Interno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Colombiano</w:t>
      </w:r>
      <w:r>
        <w:rPr>
          <w:spacing w:val="7"/>
        </w:rPr>
        <w:t xml:space="preserve"> </w:t>
      </w:r>
      <w:r>
        <w:t>MECI</w:t>
      </w:r>
      <w:r>
        <w:rPr>
          <w:spacing w:val="2"/>
        </w:rPr>
        <w:t xml:space="preserve"> </w:t>
      </w:r>
      <w:r>
        <w:t>2014</w:t>
      </w:r>
      <w:r>
        <w:rPr>
          <w:spacing w:val="7"/>
        </w:rPr>
        <w:t xml:space="preserve"> </w:t>
      </w:r>
      <w:r>
        <w:t>en</w:t>
      </w:r>
      <w:r>
        <w:rPr>
          <w:spacing w:val="3"/>
        </w:rPr>
        <w:t xml:space="preserve"> </w:t>
      </w:r>
      <w:r>
        <w:t>su</w:t>
      </w:r>
      <w:r>
        <w:rPr>
          <w:spacing w:val="3"/>
        </w:rPr>
        <w:t xml:space="preserve"> </w:t>
      </w:r>
      <w:r>
        <w:t>Numeral</w:t>
      </w:r>
      <w:r>
        <w:rPr>
          <w:spacing w:val="4"/>
        </w:rPr>
        <w:t xml:space="preserve"> </w:t>
      </w:r>
      <w:r>
        <w:t>1.1</w:t>
      </w:r>
      <w:r>
        <w:rPr>
          <w:spacing w:val="3"/>
        </w:rPr>
        <w:t xml:space="preserve"> </w:t>
      </w:r>
      <w:r>
        <w:t>Componente</w:t>
      </w:r>
      <w:r>
        <w:rPr>
          <w:spacing w:val="3"/>
        </w:rPr>
        <w:t xml:space="preserve"> </w:t>
      </w:r>
      <w:r>
        <w:t>Talento</w:t>
      </w:r>
      <w:r>
        <w:rPr>
          <w:spacing w:val="3"/>
        </w:rPr>
        <w:t xml:space="preserve"> </w:t>
      </w:r>
      <w:r>
        <w:t>Humano</w:t>
      </w:r>
      <w:r>
        <w:rPr>
          <w:spacing w:val="3"/>
        </w:rPr>
        <w:t xml:space="preserve"> </w:t>
      </w:r>
      <w:r>
        <w:t>lo</w:t>
      </w:r>
    </w:p>
    <w:p w14:paraId="3EECB663" w14:textId="77777777" w:rsidR="00B60516" w:rsidRDefault="00B60516">
      <w:pPr>
        <w:pStyle w:val="Textoindependiente"/>
        <w:spacing w:before="4"/>
        <w:rPr>
          <w:sz w:val="22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62F11FA5" w14:textId="77777777">
        <w:trPr>
          <w:trHeight w:val="210"/>
        </w:trPr>
        <w:tc>
          <w:tcPr>
            <w:tcW w:w="2697" w:type="dxa"/>
          </w:tcPr>
          <w:p w14:paraId="1A1DD945" w14:textId="4DC105A2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0624F5BA" w14:textId="439639FB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52F382E3" w14:textId="7942E8C1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7242FA89" w14:textId="77777777">
        <w:trPr>
          <w:trHeight w:val="210"/>
        </w:trPr>
        <w:tc>
          <w:tcPr>
            <w:tcW w:w="2697" w:type="dxa"/>
          </w:tcPr>
          <w:p w14:paraId="5757ED55" w14:textId="6303F200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6338C166" w14:textId="1162CC25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136058FF" w14:textId="72BC8953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0E925A0D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1F955700" w14:textId="77777777" w:rsidR="00B60516" w:rsidRDefault="00544B1C">
      <w:pPr>
        <w:pStyle w:val="Textoindependiente"/>
        <w:spacing w:before="41"/>
        <w:ind w:left="100" w:right="126"/>
        <w:jc w:val="both"/>
      </w:pPr>
      <w:r>
        <w:lastRenderedPageBreak/>
        <w:t>determina como: “Elemento que permite controlar el compromiso de la entidad</w:t>
      </w:r>
      <w:r>
        <w:rPr>
          <w:spacing w:val="1"/>
        </w:rPr>
        <w:t xml:space="preserve"> </w:t>
      </w:r>
      <w:r>
        <w:t>pública con el desarrollo de las competencias, habilidades, aptitudes e idoneidad</w:t>
      </w:r>
      <w:r>
        <w:rPr>
          <w:spacing w:val="1"/>
        </w:rPr>
        <w:t xml:space="preserve"> </w:t>
      </w:r>
      <w:r>
        <w:t>del servidor público, a través de las políticas y prácticas de gestión humana que</w:t>
      </w:r>
      <w:r>
        <w:rPr>
          <w:spacing w:val="1"/>
        </w:rPr>
        <w:t xml:space="preserve"> </w:t>
      </w:r>
      <w:r>
        <w:t>debe aplicar, las cuales deben incorporar los principios de justicia, equidad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transparencia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procesos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selección,</w:t>
      </w:r>
      <w:r>
        <w:rPr>
          <w:spacing w:val="1"/>
        </w:rPr>
        <w:t xml:space="preserve"> </w:t>
      </w:r>
      <w:r>
        <w:t>inducción,</w:t>
      </w:r>
      <w:r>
        <w:rPr>
          <w:spacing w:val="1"/>
        </w:rPr>
        <w:t xml:space="preserve"> </w:t>
      </w:r>
      <w:r>
        <w:t>formación,</w:t>
      </w:r>
      <w:r>
        <w:rPr>
          <w:spacing w:val="1"/>
        </w:rPr>
        <w:t xml:space="preserve"> </w:t>
      </w:r>
      <w:r>
        <w:t>capacitación</w:t>
      </w:r>
      <w:r>
        <w:rPr>
          <w:spacing w:val="-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evaluación</w:t>
      </w:r>
      <w:r>
        <w:rPr>
          <w:spacing w:val="-3"/>
        </w:rPr>
        <w:t xml:space="preserve"> </w:t>
      </w:r>
      <w:r>
        <w:t>del desempeño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servidores</w:t>
      </w:r>
      <w:r>
        <w:rPr>
          <w:spacing w:val="-1"/>
        </w:rPr>
        <w:t xml:space="preserve"> </w:t>
      </w:r>
      <w:r>
        <w:t>públicos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Estado”.</w:t>
      </w:r>
    </w:p>
    <w:p w14:paraId="3F377045" w14:textId="77777777" w:rsidR="00B60516" w:rsidRDefault="00B60516">
      <w:pPr>
        <w:pStyle w:val="Textoindependiente"/>
        <w:rPr>
          <w:sz w:val="26"/>
        </w:rPr>
      </w:pPr>
    </w:p>
    <w:p w14:paraId="4CDAD5AA" w14:textId="0218CA70" w:rsidR="00B60516" w:rsidRDefault="00544B1C">
      <w:pPr>
        <w:pStyle w:val="Ttulo1"/>
        <w:spacing w:before="174"/>
        <w:jc w:val="both"/>
      </w:pPr>
      <w:bookmarkStart w:id="21" w:name="_Toc109154234"/>
      <w:r>
        <w:t>GENERALIDADES</w:t>
      </w:r>
      <w:r>
        <w:rPr>
          <w:spacing w:val="-15"/>
        </w:rPr>
        <w:t xml:space="preserve"> </w:t>
      </w:r>
      <w:r>
        <w:t>INSTITUCIONALES</w:t>
      </w:r>
      <w:bookmarkEnd w:id="21"/>
    </w:p>
    <w:p w14:paraId="0243C95B" w14:textId="77777777" w:rsidR="00B60516" w:rsidRDefault="00B60516">
      <w:pPr>
        <w:pStyle w:val="Textoindependiente"/>
        <w:spacing w:before="1"/>
        <w:rPr>
          <w:rFonts w:ascii="Arial"/>
          <w:b/>
          <w:sz w:val="33"/>
        </w:rPr>
      </w:pPr>
    </w:p>
    <w:p w14:paraId="7D905F6D" w14:textId="77777777" w:rsidR="00B60516" w:rsidRDefault="00544B1C">
      <w:pPr>
        <w:pStyle w:val="Textoindependiente"/>
        <w:ind w:left="100" w:right="126"/>
        <w:jc w:val="both"/>
      </w:pPr>
      <w:r>
        <w:t>La</w:t>
      </w:r>
      <w:r>
        <w:rPr>
          <w:spacing w:val="1"/>
        </w:rPr>
        <w:t xml:space="preserve"> </w:t>
      </w:r>
      <w:r>
        <w:t>organización</w:t>
      </w:r>
      <w:r>
        <w:rPr>
          <w:spacing w:val="1"/>
        </w:rPr>
        <w:t xml:space="preserve"> </w:t>
      </w:r>
      <w:r>
        <w:t>administrativa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Municipio</w:t>
      </w:r>
      <w:r>
        <w:rPr>
          <w:spacing w:val="1"/>
        </w:rPr>
        <w:t xml:space="preserve"> </w:t>
      </w:r>
      <w:r>
        <w:t>Paipa</w:t>
      </w:r>
      <w:r>
        <w:rPr>
          <w:spacing w:val="1"/>
        </w:rPr>
        <w:t xml:space="preserve"> </w:t>
      </w:r>
      <w:r>
        <w:t>establecida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este</w:t>
      </w:r>
      <w:r>
        <w:rPr>
          <w:spacing w:val="-64"/>
        </w:rPr>
        <w:t xml:space="preserve"> </w:t>
      </w:r>
      <w:r>
        <w:t>Decreto está concebida para lograr los fines que la Constitución, las leyes y los</w:t>
      </w:r>
      <w:r>
        <w:rPr>
          <w:spacing w:val="1"/>
        </w:rPr>
        <w:t xml:space="preserve"> </w:t>
      </w:r>
      <w:r>
        <w:t>Acuerdos</w:t>
      </w:r>
      <w:r>
        <w:rPr>
          <w:spacing w:val="1"/>
        </w:rPr>
        <w:t xml:space="preserve"> </w:t>
      </w:r>
      <w:r>
        <w:t>Municipales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atribuyen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entidad</w:t>
      </w:r>
      <w:r>
        <w:rPr>
          <w:spacing w:val="1"/>
        </w:rPr>
        <w:t xml:space="preserve"> </w:t>
      </w:r>
      <w:r>
        <w:t>territorial,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alcanzar la solución a los problemas sociales y el mejor estar de sus habitantes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bases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implementación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buenas</w:t>
      </w:r>
      <w:r>
        <w:rPr>
          <w:spacing w:val="1"/>
        </w:rPr>
        <w:t xml:space="preserve"> </w:t>
      </w:r>
      <w:r>
        <w:t>prácticas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gestión</w:t>
      </w:r>
      <w:r>
        <w:rPr>
          <w:spacing w:val="1"/>
        </w:rPr>
        <w:t xml:space="preserve"> </w:t>
      </w:r>
      <w:r>
        <w:t>administrativa,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participación</w:t>
      </w:r>
      <w:r>
        <w:rPr>
          <w:spacing w:val="-3"/>
        </w:rPr>
        <w:t xml:space="preserve"> </w:t>
      </w:r>
      <w:r>
        <w:t>comunitaria</w:t>
      </w:r>
      <w:r>
        <w:rPr>
          <w:spacing w:val="-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social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gestión</w:t>
      </w:r>
      <w:r>
        <w:rPr>
          <w:spacing w:val="-3"/>
        </w:rPr>
        <w:t xml:space="preserve"> </w:t>
      </w:r>
      <w:r>
        <w:t>pública.</w:t>
      </w:r>
    </w:p>
    <w:p w14:paraId="26A9E1B8" w14:textId="77777777" w:rsidR="00B60516" w:rsidRDefault="00B60516">
      <w:pPr>
        <w:pStyle w:val="Textoindependiente"/>
      </w:pPr>
    </w:p>
    <w:p w14:paraId="5E4529D5" w14:textId="77777777" w:rsidR="00B60516" w:rsidRDefault="00544B1C">
      <w:pPr>
        <w:pStyle w:val="Textoindependiente"/>
        <w:ind w:left="100" w:right="128"/>
        <w:jc w:val="both"/>
      </w:pPr>
      <w:r>
        <w:t>La atención de funciones, la prestación de los servicios y la ejecución de las obras</w:t>
      </w:r>
      <w:r>
        <w:rPr>
          <w:spacing w:val="1"/>
        </w:rPr>
        <w:t xml:space="preserve"> </w:t>
      </w:r>
      <w:r>
        <w:t>a cargo del municipio se hará directamente por éste a través de sus diferentes</w:t>
      </w:r>
      <w:r>
        <w:rPr>
          <w:spacing w:val="1"/>
        </w:rPr>
        <w:t xml:space="preserve"> </w:t>
      </w:r>
      <w:r>
        <w:t>dependencias o por otras personas en razón de los contratos y asociaciones que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tal</w:t>
      </w:r>
      <w:r>
        <w:rPr>
          <w:spacing w:val="-2"/>
        </w:rPr>
        <w:t xml:space="preserve"> </w:t>
      </w:r>
      <w:r>
        <w:t>efecto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celebren</w:t>
      </w:r>
      <w:r>
        <w:rPr>
          <w:spacing w:val="-3"/>
        </w:rPr>
        <w:t xml:space="preserve"> </w:t>
      </w:r>
      <w:r>
        <w:t>constituyan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los términos que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Ley</w:t>
      </w:r>
      <w:r>
        <w:rPr>
          <w:spacing w:val="-5"/>
        </w:rPr>
        <w:t xml:space="preserve"> </w:t>
      </w:r>
      <w:r>
        <w:t>autoriza.</w:t>
      </w:r>
    </w:p>
    <w:p w14:paraId="1E62AFFD" w14:textId="77777777" w:rsidR="00B60516" w:rsidRDefault="00B60516">
      <w:pPr>
        <w:pStyle w:val="Textoindependiente"/>
        <w:spacing w:before="8"/>
        <w:rPr>
          <w:sz w:val="23"/>
        </w:rPr>
      </w:pPr>
    </w:p>
    <w:p w14:paraId="4B064E0F" w14:textId="77777777" w:rsidR="00B60516" w:rsidRDefault="00544B1C">
      <w:pPr>
        <w:pStyle w:val="Textoindependiente"/>
        <w:ind w:left="100" w:right="120"/>
        <w:jc w:val="both"/>
      </w:pPr>
      <w:proofErr w:type="spellStart"/>
      <w:r>
        <w:rPr>
          <w:rFonts w:ascii="Arial" w:hAnsi="Arial"/>
          <w:b/>
        </w:rPr>
        <w:t>VISION:</w:t>
      </w:r>
      <w:r>
        <w:t>En</w:t>
      </w:r>
      <w:proofErr w:type="spellEnd"/>
      <w:r>
        <w:t xml:space="preserve"> 2030,Paipa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territorio</w:t>
      </w:r>
      <w:r>
        <w:rPr>
          <w:spacing w:val="1"/>
        </w:rPr>
        <w:t xml:space="preserve"> </w:t>
      </w:r>
      <w:r>
        <w:t>reconocido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pertenencia</w:t>
      </w:r>
      <w:r>
        <w:rPr>
          <w:spacing w:val="1"/>
        </w:rPr>
        <w:t xml:space="preserve"> </w:t>
      </w:r>
      <w:r>
        <w:t xml:space="preserve">y </w:t>
      </w:r>
      <w:proofErr w:type="spellStart"/>
      <w:r>
        <w:t>educ</w:t>
      </w:r>
      <w:proofErr w:type="spellEnd"/>
      <w:r>
        <w:rPr>
          <w:spacing w:val="-64"/>
        </w:rPr>
        <w:t xml:space="preserve"> </w:t>
      </w:r>
      <w:proofErr w:type="spellStart"/>
      <w:r>
        <w:t>ación</w:t>
      </w:r>
      <w:proofErr w:type="spellEnd"/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habitantes, quiénes se habrán apropiado del tejido social, como</w:t>
      </w:r>
      <w:r>
        <w:rPr>
          <w:spacing w:val="1"/>
        </w:rPr>
        <w:t xml:space="preserve"> </w:t>
      </w:r>
      <w:r>
        <w:t>constructor, productor y eje central de un territorio sostenible y sustentable, una</w:t>
      </w:r>
      <w:r>
        <w:rPr>
          <w:spacing w:val="1"/>
        </w:rPr>
        <w:t xml:space="preserve"> </w:t>
      </w:r>
      <w:r>
        <w:t>comunidad defensora de la vida en torno a un modelo de desarrollo comprometido</w:t>
      </w:r>
      <w:r>
        <w:rPr>
          <w:spacing w:val="-64"/>
        </w:rPr>
        <w:t xml:space="preserve"> </w:t>
      </w:r>
      <w:r>
        <w:t>con el medio ambiente, promotor de la conservación histórica, cultural y natural,</w:t>
      </w:r>
      <w:r>
        <w:rPr>
          <w:spacing w:val="1"/>
        </w:rPr>
        <w:t xml:space="preserve"> </w:t>
      </w:r>
      <w:r>
        <w:t>convirtiéndolo    en    el    municipio    con    mayor    índice    de    competitividad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región,</w:t>
      </w:r>
      <w:r>
        <w:rPr>
          <w:spacing w:val="1"/>
        </w:rPr>
        <w:t xml:space="preserve"> </w:t>
      </w:r>
      <w:r>
        <w:t>gracias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acciones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asociatividad,</w:t>
      </w:r>
      <w:r>
        <w:rPr>
          <w:spacing w:val="66"/>
        </w:rPr>
        <w:t xml:space="preserve"> </w:t>
      </w:r>
      <w:r>
        <w:t>en</w:t>
      </w:r>
      <w:r>
        <w:rPr>
          <w:spacing w:val="67"/>
        </w:rPr>
        <w:t xml:space="preserve"> </w:t>
      </w:r>
      <w:r>
        <w:t>donde</w:t>
      </w:r>
      <w:r>
        <w:rPr>
          <w:spacing w:val="67"/>
        </w:rPr>
        <w:t xml:space="preserve"> </w:t>
      </w:r>
      <w:r>
        <w:t>todos</w:t>
      </w:r>
      <w:r>
        <w:rPr>
          <w:spacing w:val="66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sectores</w:t>
      </w:r>
      <w:r>
        <w:rPr>
          <w:spacing w:val="1"/>
        </w:rPr>
        <w:t xml:space="preserve"> </w:t>
      </w:r>
      <w:r>
        <w:t>tendrán</w:t>
      </w:r>
      <w:r>
        <w:rPr>
          <w:spacing w:val="1"/>
        </w:rPr>
        <w:t xml:space="preserve"> </w:t>
      </w:r>
      <w:r>
        <w:t>participación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generarán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fuerza</w:t>
      </w:r>
      <w:r>
        <w:rPr>
          <w:spacing w:val="1"/>
        </w:rPr>
        <w:t xml:space="preserve"> </w:t>
      </w:r>
      <w:r>
        <w:t>turística,</w:t>
      </w:r>
      <w:r>
        <w:rPr>
          <w:spacing w:val="1"/>
        </w:rPr>
        <w:t xml:space="preserve"> </w:t>
      </w:r>
      <w:r>
        <w:t>productiva,</w:t>
      </w:r>
      <w:r>
        <w:rPr>
          <w:spacing w:val="1"/>
        </w:rPr>
        <w:t xml:space="preserve"> </w:t>
      </w:r>
      <w:r>
        <w:t>innovadora,</w:t>
      </w:r>
      <w:r>
        <w:rPr>
          <w:spacing w:val="-2"/>
        </w:rPr>
        <w:t xml:space="preserve"> </w:t>
      </w:r>
      <w:r>
        <w:t>atractiva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inversión y</w:t>
      </w:r>
      <w:r>
        <w:rPr>
          <w:spacing w:val="-6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oportunidades</w:t>
      </w:r>
      <w:r>
        <w:rPr>
          <w:spacing w:val="5"/>
        </w:rPr>
        <w:t xml:space="preserve"> </w:t>
      </w:r>
      <w:r>
        <w:t>equitativas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todos.</w:t>
      </w:r>
    </w:p>
    <w:p w14:paraId="4BED646C" w14:textId="77777777" w:rsidR="00B60516" w:rsidRDefault="00B60516">
      <w:pPr>
        <w:pStyle w:val="Textoindependiente"/>
        <w:spacing w:before="1"/>
      </w:pPr>
    </w:p>
    <w:p w14:paraId="6D326E4E" w14:textId="77777777" w:rsidR="00B60516" w:rsidRDefault="00544B1C">
      <w:pPr>
        <w:pStyle w:val="Textoindependiente"/>
        <w:ind w:left="100" w:right="119"/>
        <w:jc w:val="both"/>
      </w:pPr>
      <w:r>
        <w:rPr>
          <w:rFonts w:ascii="Arial" w:hAnsi="Arial"/>
          <w:b/>
        </w:rPr>
        <w:t>MISION</w:t>
      </w:r>
      <w:r>
        <w:t>:</w:t>
      </w:r>
      <w:r>
        <w:rPr>
          <w:spacing w:val="1"/>
        </w:rPr>
        <w:t xml:space="preserve"> </w:t>
      </w:r>
      <w:r>
        <w:t>Estamos</w:t>
      </w:r>
      <w:r>
        <w:rPr>
          <w:spacing w:val="1"/>
        </w:rPr>
        <w:t xml:space="preserve"> </w:t>
      </w:r>
      <w:r>
        <w:t>comprometidos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desarrollar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gestión</w:t>
      </w:r>
      <w:r>
        <w:rPr>
          <w:spacing w:val="1"/>
        </w:rPr>
        <w:t xml:space="preserve"> </w:t>
      </w:r>
      <w:r>
        <w:t>administrativa</w:t>
      </w:r>
      <w:r>
        <w:rPr>
          <w:spacing w:val="1"/>
        </w:rPr>
        <w:t xml:space="preserve"> </w:t>
      </w:r>
      <w:r>
        <w:t>eficiente, enfocada en una planificación estratégica del territorio y un desarrollo</w:t>
      </w:r>
      <w:r>
        <w:rPr>
          <w:spacing w:val="1"/>
        </w:rPr>
        <w:t xml:space="preserve"> </w:t>
      </w:r>
      <w:r>
        <w:t>sostenible,</w:t>
      </w:r>
      <w:r>
        <w:rPr>
          <w:spacing w:val="1"/>
        </w:rPr>
        <w:t xml:space="preserve"> </w:t>
      </w:r>
      <w:r>
        <w:t>sirviendo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comunidad</w:t>
      </w:r>
      <w:r>
        <w:rPr>
          <w:spacing w:val="1"/>
        </w:rPr>
        <w:t xml:space="preserve"> </w:t>
      </w:r>
      <w:r>
        <w:t>papaína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efectiva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incluyente,</w:t>
      </w:r>
      <w:r>
        <w:rPr>
          <w:spacing w:val="-64"/>
        </w:rPr>
        <w:t xml:space="preserve"> </w:t>
      </w:r>
      <w:r>
        <w:t xml:space="preserve">promoviendo     </w:t>
      </w:r>
      <w:r>
        <w:rPr>
          <w:spacing w:val="1"/>
        </w:rPr>
        <w:t xml:space="preserve"> </w:t>
      </w:r>
      <w:r>
        <w:t xml:space="preserve">los     </w:t>
      </w:r>
      <w:r>
        <w:rPr>
          <w:spacing w:val="1"/>
        </w:rPr>
        <w:t xml:space="preserve"> </w:t>
      </w:r>
      <w:r>
        <w:t xml:space="preserve">espacios     </w:t>
      </w:r>
      <w:r>
        <w:rPr>
          <w:spacing w:val="1"/>
        </w:rPr>
        <w:t xml:space="preserve"> </w:t>
      </w:r>
      <w:r>
        <w:t xml:space="preserve">de     </w:t>
      </w:r>
      <w:r>
        <w:rPr>
          <w:spacing w:val="1"/>
        </w:rPr>
        <w:t xml:space="preserve"> </w:t>
      </w:r>
      <w:r>
        <w:t xml:space="preserve">participación      </w:t>
      </w:r>
      <w:r>
        <w:rPr>
          <w:spacing w:val="1"/>
        </w:rPr>
        <w:t xml:space="preserve"> </w:t>
      </w:r>
      <w:r>
        <w:t>ciudadana,</w:t>
      </w:r>
      <w:r>
        <w:rPr>
          <w:spacing w:val="1"/>
        </w:rPr>
        <w:t xml:space="preserve"> </w:t>
      </w:r>
      <w:r>
        <w:t>garantizando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ejercicio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derechos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deberes</w:t>
      </w:r>
      <w:r>
        <w:rPr>
          <w:spacing w:val="1"/>
        </w:rPr>
        <w:t xml:space="preserve"> </w:t>
      </w:r>
      <w:r>
        <w:t>constitucionales,</w:t>
      </w:r>
      <w:r>
        <w:rPr>
          <w:spacing w:val="1"/>
        </w:rPr>
        <w:t xml:space="preserve"> </w:t>
      </w:r>
      <w:proofErr w:type="spellStart"/>
      <w:r>
        <w:t>adminis</w:t>
      </w:r>
      <w:proofErr w:type="spellEnd"/>
      <w:r>
        <w:rPr>
          <w:spacing w:val="-64"/>
        </w:rPr>
        <w:t xml:space="preserve"> </w:t>
      </w:r>
      <w:proofErr w:type="spellStart"/>
      <w:r>
        <w:t>trando</w:t>
      </w:r>
      <w:proofErr w:type="spellEnd"/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públicos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honestidad,</w:t>
      </w:r>
      <w:r>
        <w:rPr>
          <w:spacing w:val="1"/>
        </w:rPr>
        <w:t xml:space="preserve"> </w:t>
      </w:r>
      <w:r>
        <w:t>equidad</w:t>
      </w:r>
      <w:r>
        <w:rPr>
          <w:spacing w:val="1"/>
        </w:rPr>
        <w:t xml:space="preserve"> </w:t>
      </w:r>
      <w:r>
        <w:t>y</w:t>
      </w:r>
      <w:r>
        <w:rPr>
          <w:spacing w:val="67"/>
        </w:rPr>
        <w:t xml:space="preserve"> </w:t>
      </w:r>
      <w:r>
        <w:t>transparencia,</w:t>
      </w:r>
      <w:r>
        <w:rPr>
          <w:spacing w:val="1"/>
        </w:rPr>
        <w:t xml:space="preserve"> </w:t>
      </w:r>
      <w:r>
        <w:t>promoviendo</w:t>
      </w:r>
      <w:r>
        <w:rPr>
          <w:spacing w:val="55"/>
        </w:rPr>
        <w:t xml:space="preserve"> </w:t>
      </w:r>
      <w:r>
        <w:t>la</w:t>
      </w:r>
      <w:r>
        <w:rPr>
          <w:spacing w:val="53"/>
        </w:rPr>
        <w:t xml:space="preserve"> </w:t>
      </w:r>
      <w:r>
        <w:t>convivencia</w:t>
      </w:r>
      <w:r>
        <w:rPr>
          <w:spacing w:val="54"/>
        </w:rPr>
        <w:t xml:space="preserve"> </w:t>
      </w:r>
      <w:r>
        <w:t>pacífica</w:t>
      </w:r>
      <w:r>
        <w:rPr>
          <w:spacing w:val="53"/>
        </w:rPr>
        <w:t xml:space="preserve"> </w:t>
      </w:r>
      <w:r>
        <w:t>y</w:t>
      </w:r>
      <w:r>
        <w:rPr>
          <w:spacing w:val="50"/>
        </w:rPr>
        <w:t xml:space="preserve"> </w:t>
      </w:r>
      <w:r>
        <w:t>la</w:t>
      </w:r>
      <w:r>
        <w:rPr>
          <w:spacing w:val="53"/>
        </w:rPr>
        <w:t xml:space="preserve"> </w:t>
      </w:r>
      <w:r>
        <w:t>cooperación</w:t>
      </w:r>
      <w:r>
        <w:rPr>
          <w:spacing w:val="56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sus</w:t>
      </w:r>
      <w:r>
        <w:rPr>
          <w:spacing w:val="54"/>
        </w:rPr>
        <w:t xml:space="preserve"> </w:t>
      </w:r>
      <w:r>
        <w:t>habitantes,</w:t>
      </w:r>
      <w:r>
        <w:rPr>
          <w:spacing w:val="55"/>
        </w:rPr>
        <w:t xml:space="preserve"> </w:t>
      </w:r>
      <w:r>
        <w:t>así</w:t>
      </w:r>
    </w:p>
    <w:p w14:paraId="42BE95D4" w14:textId="77777777" w:rsidR="00B60516" w:rsidRDefault="00B60516">
      <w:pPr>
        <w:pStyle w:val="Textoindependiente"/>
        <w:spacing w:before="10"/>
        <w:rPr>
          <w:sz w:val="8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13203014" w14:textId="77777777">
        <w:trPr>
          <w:trHeight w:val="210"/>
        </w:trPr>
        <w:tc>
          <w:tcPr>
            <w:tcW w:w="2697" w:type="dxa"/>
          </w:tcPr>
          <w:p w14:paraId="2486CAA5" w14:textId="3C4160E3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6218F39B" w14:textId="22AF2EDD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72466F13" w14:textId="2E414861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2783C44D" w14:textId="77777777">
        <w:trPr>
          <w:trHeight w:val="210"/>
        </w:trPr>
        <w:tc>
          <w:tcPr>
            <w:tcW w:w="2697" w:type="dxa"/>
          </w:tcPr>
          <w:p w14:paraId="54E132A0" w14:textId="3D3B912D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5E600947" w14:textId="14410EE2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2550CAE0" w14:textId="46483B91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050E780C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17200F12" w14:textId="77777777" w:rsidR="00B60516" w:rsidRDefault="00544B1C">
      <w:pPr>
        <w:pStyle w:val="Textoindependiente"/>
        <w:tabs>
          <w:tab w:val="left" w:pos="1492"/>
          <w:tab w:val="left" w:pos="2489"/>
          <w:tab w:val="left" w:pos="4405"/>
          <w:tab w:val="left" w:pos="5330"/>
          <w:tab w:val="left" w:pos="7554"/>
          <w:tab w:val="left" w:pos="8631"/>
        </w:tabs>
        <w:spacing w:before="41"/>
        <w:ind w:left="100" w:right="119"/>
        <w:jc w:val="both"/>
      </w:pPr>
      <w:r>
        <w:lastRenderedPageBreak/>
        <w:t>como</w:t>
      </w:r>
      <w:r>
        <w:tab/>
        <w:t>la</w:t>
      </w:r>
      <w:r>
        <w:tab/>
        <w:t>protección</w:t>
      </w:r>
      <w:r>
        <w:tab/>
        <w:t>y</w:t>
      </w:r>
      <w:r>
        <w:tab/>
        <w:t>conservación</w:t>
      </w:r>
      <w:r>
        <w:tab/>
        <w:t>de</w:t>
      </w:r>
      <w:r>
        <w:tab/>
      </w:r>
      <w:r>
        <w:rPr>
          <w:spacing w:val="-2"/>
        </w:rPr>
        <w:t>los</w:t>
      </w:r>
      <w:r>
        <w:rPr>
          <w:spacing w:val="-65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naturales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culturales,</w:t>
      </w:r>
      <w:r>
        <w:rPr>
          <w:spacing w:val="1"/>
        </w:rPr>
        <w:t xml:space="preserve"> </w:t>
      </w:r>
      <w:r>
        <w:t>siempre</w:t>
      </w:r>
      <w:r>
        <w:rPr>
          <w:spacing w:val="1"/>
        </w:rPr>
        <w:t xml:space="preserve"> </w:t>
      </w:r>
      <w:r>
        <w:t>teniendo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horizonte</w:t>
      </w:r>
      <w:r>
        <w:rPr>
          <w:spacing w:val="66"/>
        </w:rPr>
        <w:t xml:space="preserve"> </w:t>
      </w:r>
      <w:r>
        <w:t>el</w:t>
      </w:r>
      <w:r>
        <w:rPr>
          <w:spacing w:val="67"/>
        </w:rPr>
        <w:t xml:space="preserve"> </w:t>
      </w:r>
      <w:proofErr w:type="spellStart"/>
      <w:r>
        <w:t>mejoram</w:t>
      </w:r>
      <w:proofErr w:type="spellEnd"/>
      <w:r>
        <w:rPr>
          <w:spacing w:val="-64"/>
        </w:rPr>
        <w:t xml:space="preserve"> </w:t>
      </w:r>
      <w:proofErr w:type="spellStart"/>
      <w:r>
        <w:t>iento</w:t>
      </w:r>
      <w:proofErr w:type="spellEnd"/>
      <w:r>
        <w:rPr>
          <w:spacing w:val="65"/>
        </w:rPr>
        <w:t xml:space="preserve"> </w:t>
      </w:r>
      <w:r>
        <w:t>de</w:t>
      </w:r>
      <w:r>
        <w:rPr>
          <w:spacing w:val="66"/>
        </w:rPr>
        <w:t xml:space="preserve"> </w:t>
      </w:r>
      <w:proofErr w:type="gramStart"/>
      <w:r>
        <w:t>las  condiciones</w:t>
      </w:r>
      <w:proofErr w:type="gramEnd"/>
      <w:r>
        <w:rPr>
          <w:spacing w:val="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calidad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vida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 xml:space="preserve">todos los </w:t>
      </w:r>
      <w:proofErr w:type="spellStart"/>
      <w:r>
        <w:t>Paipanos</w:t>
      </w:r>
      <w:proofErr w:type="spellEnd"/>
      <w:r>
        <w:t>.</w:t>
      </w:r>
    </w:p>
    <w:p w14:paraId="43EEED8C" w14:textId="77777777" w:rsidR="00B60516" w:rsidRDefault="00B60516">
      <w:pPr>
        <w:pStyle w:val="Textoindependiente"/>
        <w:rPr>
          <w:sz w:val="26"/>
        </w:rPr>
      </w:pPr>
    </w:p>
    <w:p w14:paraId="401BDCB1" w14:textId="77777777" w:rsidR="00B60516" w:rsidRDefault="00B60516">
      <w:pPr>
        <w:pStyle w:val="Textoindependiente"/>
        <w:spacing w:before="5"/>
        <w:rPr>
          <w:sz w:val="30"/>
        </w:rPr>
      </w:pPr>
    </w:p>
    <w:p w14:paraId="07EE3B0F" w14:textId="0254ECD8" w:rsidR="00B60516" w:rsidRDefault="00544B1C">
      <w:pPr>
        <w:pStyle w:val="Ttulo1"/>
        <w:jc w:val="both"/>
      </w:pPr>
      <w:bookmarkStart w:id="22" w:name="_Toc109154235"/>
      <w:r>
        <w:t>OBJETIVO</w:t>
      </w:r>
      <w:r>
        <w:rPr>
          <w:spacing w:val="-11"/>
        </w:rPr>
        <w:t xml:space="preserve"> </w:t>
      </w:r>
      <w:r>
        <w:t>GENERAL</w:t>
      </w:r>
      <w:bookmarkEnd w:id="22"/>
    </w:p>
    <w:p w14:paraId="595C703C" w14:textId="77777777" w:rsidR="00B60516" w:rsidRDefault="00B60516">
      <w:pPr>
        <w:pStyle w:val="Textoindependiente"/>
        <w:rPr>
          <w:rFonts w:ascii="Arial"/>
          <w:b/>
          <w:sz w:val="26"/>
        </w:rPr>
      </w:pPr>
    </w:p>
    <w:p w14:paraId="4A4A9A11" w14:textId="77777777" w:rsidR="00B60516" w:rsidRDefault="00544B1C">
      <w:pPr>
        <w:pStyle w:val="Textoindependiente"/>
        <w:spacing w:before="181"/>
        <w:ind w:left="100" w:right="118"/>
        <w:jc w:val="both"/>
      </w:pPr>
      <w:r>
        <w:t>Fortalecer y potencializar los conocimientos y habilidades del talento humano de la</w:t>
      </w:r>
      <w:r>
        <w:rPr>
          <w:spacing w:val="-64"/>
        </w:rPr>
        <w:t xml:space="preserve"> </w:t>
      </w:r>
      <w:r>
        <w:t>Alcaldía</w:t>
      </w:r>
      <w:r>
        <w:rPr>
          <w:spacing w:val="1"/>
        </w:rPr>
        <w:t xml:space="preserve"> </w:t>
      </w:r>
      <w:r>
        <w:t>Municipal de Paipa, Boyacá;</w:t>
      </w:r>
      <w:r>
        <w:rPr>
          <w:spacing w:val="1"/>
        </w:rPr>
        <w:t xml:space="preserve"> </w:t>
      </w:r>
      <w:r>
        <w:t>que contribuyan al mejoramiento</w:t>
      </w:r>
      <w:r>
        <w:rPr>
          <w:spacing w:val="1"/>
        </w:rPr>
        <w:t xml:space="preserve"> </w:t>
      </w:r>
      <w:r>
        <w:t>de los</w:t>
      </w:r>
      <w:r>
        <w:rPr>
          <w:spacing w:val="1"/>
        </w:rPr>
        <w:t xml:space="preserve"> </w:t>
      </w:r>
      <w:r>
        <w:t>procesos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servicios,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diseño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implementación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estrategias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acciones que le aporten al fortalecimiento institucional, la capacidad técnica de las</w:t>
      </w:r>
      <w:r>
        <w:rPr>
          <w:spacing w:val="1"/>
        </w:rPr>
        <w:t xml:space="preserve"> </w:t>
      </w:r>
      <w:r>
        <w:t>dependencias, el crecimiento humano de los servidores</w:t>
      </w:r>
      <w:r>
        <w:rPr>
          <w:spacing w:val="1"/>
        </w:rPr>
        <w:t xml:space="preserve"> </w:t>
      </w:r>
      <w:r>
        <w:t>y la exitosa ejecución del</w:t>
      </w:r>
      <w:r>
        <w:rPr>
          <w:spacing w:val="1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estratégico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entidad.</w:t>
      </w:r>
    </w:p>
    <w:p w14:paraId="2B056A13" w14:textId="77777777" w:rsidR="00B60516" w:rsidRDefault="00B60516">
      <w:pPr>
        <w:pStyle w:val="Textoindependiente"/>
        <w:rPr>
          <w:sz w:val="26"/>
        </w:rPr>
      </w:pPr>
    </w:p>
    <w:p w14:paraId="09C323F6" w14:textId="77777777" w:rsidR="00B60516" w:rsidRDefault="00B60516">
      <w:pPr>
        <w:pStyle w:val="Textoindependiente"/>
        <w:spacing w:before="8"/>
        <w:rPr>
          <w:sz w:val="21"/>
        </w:rPr>
      </w:pPr>
    </w:p>
    <w:p w14:paraId="1E474BAB" w14:textId="7C655989" w:rsidR="00B60516" w:rsidRDefault="00544B1C">
      <w:pPr>
        <w:pStyle w:val="Ttulo1"/>
        <w:ind w:left="1385"/>
      </w:pPr>
      <w:bookmarkStart w:id="23" w:name="_Toc109154236"/>
      <w:r>
        <w:t>OBJETIVOS</w:t>
      </w:r>
      <w:r>
        <w:rPr>
          <w:spacing w:val="-9"/>
        </w:rPr>
        <w:t xml:space="preserve"> </w:t>
      </w:r>
      <w:r>
        <w:t>ESPECIFICOS</w:t>
      </w:r>
      <w:bookmarkEnd w:id="23"/>
    </w:p>
    <w:p w14:paraId="302E948C" w14:textId="77777777" w:rsidR="00B60516" w:rsidRDefault="00B60516">
      <w:pPr>
        <w:pStyle w:val="Textoindependiente"/>
        <w:spacing w:before="11"/>
        <w:rPr>
          <w:rFonts w:ascii="Arial"/>
          <w:b/>
        </w:rPr>
      </w:pPr>
    </w:p>
    <w:p w14:paraId="060585E5" w14:textId="77777777" w:rsidR="00B60516" w:rsidRDefault="00544B1C">
      <w:pPr>
        <w:pStyle w:val="Prrafodelista"/>
        <w:numPr>
          <w:ilvl w:val="0"/>
          <w:numId w:val="5"/>
        </w:numPr>
        <w:tabs>
          <w:tab w:val="left" w:pos="821"/>
        </w:tabs>
        <w:spacing w:before="0" w:line="237" w:lineRule="auto"/>
        <w:ind w:right="117"/>
        <w:jc w:val="both"/>
        <w:rPr>
          <w:sz w:val="24"/>
        </w:rPr>
      </w:pPr>
      <w:r>
        <w:rPr>
          <w:sz w:val="24"/>
        </w:rPr>
        <w:t>Contribuir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desarrollo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competencias</w:t>
      </w:r>
      <w:r>
        <w:rPr>
          <w:spacing w:val="1"/>
          <w:sz w:val="24"/>
        </w:rPr>
        <w:t xml:space="preserve"> </w:t>
      </w:r>
      <w:r>
        <w:rPr>
          <w:sz w:val="24"/>
        </w:rPr>
        <w:t>funcionales</w:t>
      </w:r>
      <w:r>
        <w:rPr>
          <w:spacing w:val="67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comportamentales en cada uno de los servidores</w:t>
      </w:r>
      <w:r>
        <w:rPr>
          <w:spacing w:val="1"/>
          <w:sz w:val="24"/>
        </w:rPr>
        <w:t xml:space="preserve"> </w:t>
      </w:r>
      <w:r>
        <w:rPr>
          <w:sz w:val="24"/>
        </w:rPr>
        <w:t>públicos, a través de las</w:t>
      </w:r>
      <w:r>
        <w:rPr>
          <w:spacing w:val="1"/>
          <w:sz w:val="24"/>
        </w:rPr>
        <w:t xml:space="preserve"> </w:t>
      </w:r>
      <w:r>
        <w:rPr>
          <w:sz w:val="24"/>
        </w:rPr>
        <w:t>jornadas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inducción,</w:t>
      </w:r>
      <w:r>
        <w:rPr>
          <w:spacing w:val="1"/>
          <w:sz w:val="24"/>
        </w:rPr>
        <w:t xml:space="preserve"> </w:t>
      </w:r>
      <w:r>
        <w:rPr>
          <w:sz w:val="24"/>
        </w:rPr>
        <w:t>reinducción,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capacitación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actualización,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acuerdo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3"/>
          <w:sz w:val="24"/>
        </w:rPr>
        <w:t xml:space="preserve"> </w:t>
      </w:r>
      <w:r>
        <w:rPr>
          <w:sz w:val="24"/>
        </w:rPr>
        <w:t>los requerimientos institucionales.</w:t>
      </w:r>
    </w:p>
    <w:p w14:paraId="1CEE5D2A" w14:textId="77777777" w:rsidR="00B60516" w:rsidRDefault="00B60516">
      <w:pPr>
        <w:pStyle w:val="Textoindependiente"/>
        <w:spacing w:before="9"/>
      </w:pPr>
    </w:p>
    <w:p w14:paraId="7F78C5DB" w14:textId="77777777" w:rsidR="00B60516" w:rsidRDefault="00544B1C">
      <w:pPr>
        <w:pStyle w:val="Prrafodelista"/>
        <w:numPr>
          <w:ilvl w:val="0"/>
          <w:numId w:val="5"/>
        </w:numPr>
        <w:tabs>
          <w:tab w:val="left" w:pos="821"/>
        </w:tabs>
        <w:spacing w:before="0" w:line="237" w:lineRule="auto"/>
        <w:ind w:right="124"/>
        <w:jc w:val="both"/>
        <w:rPr>
          <w:sz w:val="24"/>
        </w:rPr>
      </w:pPr>
      <w:r>
        <w:rPr>
          <w:sz w:val="24"/>
        </w:rPr>
        <w:t>Gestionar la participación de los (as) servidores (as) en actividades de</w:t>
      </w:r>
      <w:r>
        <w:rPr>
          <w:spacing w:val="1"/>
          <w:sz w:val="24"/>
        </w:rPr>
        <w:t xml:space="preserve"> </w:t>
      </w:r>
      <w:r>
        <w:rPr>
          <w:sz w:val="24"/>
        </w:rPr>
        <w:t>capacitación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interior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exterior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sirvan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espacio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intercambio de conocimientos y experiencias, así como de actualización en</w:t>
      </w:r>
      <w:r>
        <w:rPr>
          <w:spacing w:val="1"/>
          <w:sz w:val="24"/>
        </w:rPr>
        <w:t xml:space="preserve"> </w:t>
      </w:r>
      <w:r>
        <w:rPr>
          <w:sz w:val="24"/>
        </w:rPr>
        <w:t>temas de</w:t>
      </w:r>
      <w:r>
        <w:rPr>
          <w:spacing w:val="-1"/>
          <w:sz w:val="24"/>
        </w:rPr>
        <w:t xml:space="preserve"> </w:t>
      </w:r>
      <w:r>
        <w:rPr>
          <w:sz w:val="24"/>
        </w:rPr>
        <w:t>interés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entidad.</w:t>
      </w:r>
    </w:p>
    <w:p w14:paraId="574B6C33" w14:textId="77777777" w:rsidR="00B60516" w:rsidRDefault="00B60516">
      <w:pPr>
        <w:pStyle w:val="Textoindependiente"/>
        <w:spacing w:before="10"/>
      </w:pPr>
    </w:p>
    <w:p w14:paraId="0382D44C" w14:textId="77777777" w:rsidR="00B60516" w:rsidRDefault="00544B1C">
      <w:pPr>
        <w:pStyle w:val="Prrafodelista"/>
        <w:numPr>
          <w:ilvl w:val="0"/>
          <w:numId w:val="5"/>
        </w:numPr>
        <w:tabs>
          <w:tab w:val="left" w:pos="821"/>
        </w:tabs>
        <w:spacing w:before="0" w:line="237" w:lineRule="auto"/>
        <w:ind w:right="120"/>
        <w:jc w:val="both"/>
        <w:rPr>
          <w:sz w:val="24"/>
        </w:rPr>
      </w:pPr>
      <w:r>
        <w:rPr>
          <w:sz w:val="24"/>
        </w:rPr>
        <w:t>Integrar a los funcionarios que se vinculen a la cultura organizacional, al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valores,</w:t>
      </w:r>
      <w:r>
        <w:rPr>
          <w:spacing w:val="1"/>
          <w:sz w:val="24"/>
        </w:rPr>
        <w:t xml:space="preserve"> </w:t>
      </w:r>
      <w:r>
        <w:rPr>
          <w:sz w:val="24"/>
        </w:rPr>
        <w:t>familiarizándolos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servicio</w:t>
      </w:r>
      <w:r>
        <w:rPr>
          <w:spacing w:val="1"/>
          <w:sz w:val="24"/>
        </w:rPr>
        <w:t xml:space="preserve"> </w:t>
      </w:r>
      <w:r>
        <w:rPr>
          <w:sz w:val="24"/>
        </w:rPr>
        <w:t>público</w:t>
      </w:r>
      <w:r>
        <w:rPr>
          <w:spacing w:val="67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instruyéndolos acerca de la misión, visión y objetivos de la entidad por</w:t>
      </w:r>
      <w:r>
        <w:rPr>
          <w:spacing w:val="1"/>
          <w:sz w:val="24"/>
        </w:rPr>
        <w:t xml:space="preserve"> </w:t>
      </w:r>
      <w:r>
        <w:rPr>
          <w:sz w:val="24"/>
        </w:rPr>
        <w:t>medio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programa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Inducción</w:t>
      </w:r>
      <w:r>
        <w:rPr>
          <w:spacing w:val="-2"/>
          <w:sz w:val="24"/>
        </w:rPr>
        <w:t xml:space="preserve"> </w:t>
      </w:r>
      <w:r>
        <w:rPr>
          <w:sz w:val="24"/>
        </w:rPr>
        <w:t>Institucional.</w:t>
      </w:r>
    </w:p>
    <w:p w14:paraId="4D170D13" w14:textId="77777777" w:rsidR="00B60516" w:rsidRDefault="00B60516">
      <w:pPr>
        <w:pStyle w:val="Textoindependiente"/>
        <w:spacing w:before="9"/>
      </w:pPr>
    </w:p>
    <w:p w14:paraId="085D64DA" w14:textId="77777777" w:rsidR="00B60516" w:rsidRDefault="00544B1C">
      <w:pPr>
        <w:pStyle w:val="Prrafodelista"/>
        <w:numPr>
          <w:ilvl w:val="0"/>
          <w:numId w:val="5"/>
        </w:numPr>
        <w:tabs>
          <w:tab w:val="left" w:pos="821"/>
        </w:tabs>
        <w:spacing w:before="1" w:line="237" w:lineRule="auto"/>
        <w:ind w:right="122"/>
        <w:jc w:val="both"/>
        <w:rPr>
          <w:sz w:val="24"/>
        </w:rPr>
      </w:pPr>
      <w:r>
        <w:rPr>
          <w:sz w:val="24"/>
        </w:rPr>
        <w:t>Reorientar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funcionarios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cambios</w:t>
      </w:r>
      <w:r>
        <w:rPr>
          <w:spacing w:val="1"/>
          <w:sz w:val="24"/>
        </w:rPr>
        <w:t xml:space="preserve"> </w:t>
      </w:r>
      <w:r>
        <w:rPr>
          <w:sz w:val="24"/>
        </w:rPr>
        <w:t>producidos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Administración Municipal, en la dependencia donde laboran, en su puesto</w:t>
      </w:r>
      <w:r>
        <w:rPr>
          <w:spacing w:val="1"/>
          <w:sz w:val="24"/>
        </w:rPr>
        <w:t xml:space="preserve"> </w:t>
      </w:r>
      <w:r>
        <w:rPr>
          <w:sz w:val="24"/>
        </w:rPr>
        <w:t>de trabajo y al proceso</w:t>
      </w:r>
      <w:r>
        <w:rPr>
          <w:spacing w:val="1"/>
          <w:sz w:val="24"/>
        </w:rPr>
        <w:t xml:space="preserve"> </w:t>
      </w:r>
      <w:r>
        <w:rPr>
          <w:sz w:val="24"/>
        </w:rPr>
        <w:t>donde pertenecen, por</w:t>
      </w:r>
      <w:r>
        <w:rPr>
          <w:spacing w:val="1"/>
          <w:sz w:val="24"/>
        </w:rPr>
        <w:t xml:space="preserve"> </w:t>
      </w:r>
      <w:r>
        <w:rPr>
          <w:sz w:val="24"/>
        </w:rPr>
        <w:t>medio del programa de</w:t>
      </w:r>
      <w:r>
        <w:rPr>
          <w:spacing w:val="1"/>
          <w:sz w:val="24"/>
        </w:rPr>
        <w:t xml:space="preserve"> </w:t>
      </w:r>
      <w:r>
        <w:rPr>
          <w:sz w:val="24"/>
        </w:rPr>
        <w:t>Reinducción</w:t>
      </w:r>
      <w:r>
        <w:rPr>
          <w:spacing w:val="2"/>
          <w:sz w:val="24"/>
        </w:rPr>
        <w:t xml:space="preserve"> </w:t>
      </w:r>
      <w:r>
        <w:rPr>
          <w:sz w:val="24"/>
        </w:rPr>
        <w:t>Institucional.</w:t>
      </w:r>
    </w:p>
    <w:p w14:paraId="01F2B599" w14:textId="77777777" w:rsidR="00B60516" w:rsidRDefault="00B60516">
      <w:pPr>
        <w:pStyle w:val="Textoindependiente"/>
        <w:rPr>
          <w:sz w:val="20"/>
        </w:rPr>
      </w:pPr>
    </w:p>
    <w:p w14:paraId="572D5D1D" w14:textId="77777777" w:rsidR="00B60516" w:rsidRDefault="00B60516">
      <w:pPr>
        <w:pStyle w:val="Textoindependiente"/>
        <w:rPr>
          <w:sz w:val="20"/>
        </w:rPr>
      </w:pPr>
    </w:p>
    <w:p w14:paraId="0259F3AA" w14:textId="77777777" w:rsidR="00B60516" w:rsidRDefault="00B60516">
      <w:pPr>
        <w:pStyle w:val="Textoindependiente"/>
        <w:spacing w:before="2"/>
        <w:rPr>
          <w:sz w:val="11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292E279D" w14:textId="77777777">
        <w:trPr>
          <w:trHeight w:val="210"/>
        </w:trPr>
        <w:tc>
          <w:tcPr>
            <w:tcW w:w="2697" w:type="dxa"/>
          </w:tcPr>
          <w:p w14:paraId="4FE567DF" w14:textId="28762693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2ECEA8D0" w14:textId="7CA932D0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492EF307" w14:textId="21545236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6229024B" w14:textId="77777777">
        <w:trPr>
          <w:trHeight w:val="210"/>
        </w:trPr>
        <w:tc>
          <w:tcPr>
            <w:tcW w:w="2697" w:type="dxa"/>
          </w:tcPr>
          <w:p w14:paraId="6AB2843B" w14:textId="23B4E8EB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5D87AF3D" w14:textId="4C079972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395A8EE7" w14:textId="5E815F13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5A49D0EF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5CE14AEC" w14:textId="507AFCEB" w:rsidR="00B60516" w:rsidRDefault="00544B1C">
      <w:pPr>
        <w:pStyle w:val="Ttulo1"/>
        <w:spacing w:before="37"/>
      </w:pPr>
      <w:bookmarkStart w:id="24" w:name="_Toc109154237"/>
      <w:r>
        <w:lastRenderedPageBreak/>
        <w:t>LINEAMIENTOS</w:t>
      </w:r>
      <w:r>
        <w:rPr>
          <w:spacing w:val="-9"/>
        </w:rPr>
        <w:t xml:space="preserve"> </w:t>
      </w:r>
      <w:r>
        <w:t>CONCEPTUALES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PEDAGOCIGOS</w:t>
      </w:r>
      <w:bookmarkEnd w:id="24"/>
    </w:p>
    <w:p w14:paraId="4A04215E" w14:textId="77777777" w:rsidR="00B60516" w:rsidRDefault="00B60516">
      <w:pPr>
        <w:pStyle w:val="Textoindependiente"/>
        <w:spacing w:before="8"/>
        <w:rPr>
          <w:rFonts w:ascii="Arial"/>
          <w:b/>
          <w:sz w:val="32"/>
        </w:rPr>
      </w:pPr>
    </w:p>
    <w:p w14:paraId="1B80E0A0" w14:textId="77777777" w:rsidR="00B60516" w:rsidRDefault="00544B1C">
      <w:pPr>
        <w:spacing w:before="1"/>
        <w:ind w:left="100"/>
        <w:rPr>
          <w:rFonts w:ascii="Arial"/>
          <w:b/>
          <w:sz w:val="24"/>
        </w:rPr>
      </w:pPr>
      <w:r>
        <w:rPr>
          <w:rFonts w:ascii="Arial"/>
          <w:b/>
          <w:sz w:val="24"/>
        </w:rPr>
        <w:t>CAPACITACION</w:t>
      </w:r>
    </w:p>
    <w:p w14:paraId="3A362CEC" w14:textId="77777777" w:rsidR="00B60516" w:rsidRDefault="00B60516">
      <w:pPr>
        <w:pStyle w:val="Textoindependiente"/>
        <w:spacing w:before="3"/>
        <w:rPr>
          <w:rFonts w:ascii="Arial"/>
          <w:b/>
        </w:rPr>
      </w:pPr>
    </w:p>
    <w:p w14:paraId="4B66288F" w14:textId="77777777" w:rsidR="00B60516" w:rsidRDefault="00544B1C">
      <w:pPr>
        <w:pStyle w:val="Textoindependiente"/>
        <w:spacing w:before="1"/>
        <w:ind w:left="100" w:right="118"/>
        <w:jc w:val="both"/>
      </w:pPr>
      <w:r>
        <w:t>La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conjunto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procesos</w:t>
      </w:r>
      <w:r>
        <w:rPr>
          <w:spacing w:val="1"/>
        </w:rPr>
        <w:t xml:space="preserve"> </w:t>
      </w:r>
      <w:r>
        <w:t>organizados,</w:t>
      </w:r>
      <w:r>
        <w:rPr>
          <w:spacing w:val="1"/>
        </w:rPr>
        <w:t xml:space="preserve"> </w:t>
      </w:r>
      <w:r>
        <w:t>relativos</w:t>
      </w:r>
      <w:r>
        <w:rPr>
          <w:spacing w:val="1"/>
        </w:rPr>
        <w:t xml:space="preserve"> </w:t>
      </w:r>
      <w:r>
        <w:t>tanto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-64"/>
        </w:rPr>
        <w:t xml:space="preserve"> </w:t>
      </w:r>
      <w:r>
        <w:t>educación no formal como a la informal, de acuerdo con lo establecido por la Ley</w:t>
      </w:r>
      <w:r>
        <w:rPr>
          <w:spacing w:val="1"/>
        </w:rPr>
        <w:t xml:space="preserve"> </w:t>
      </w:r>
      <w:r>
        <w:t>General de Educación, dirigidos a prolongar y a complementar la educación inicial</w:t>
      </w:r>
      <w:r>
        <w:rPr>
          <w:spacing w:val="1"/>
        </w:rPr>
        <w:t xml:space="preserve"> </w:t>
      </w:r>
      <w:r>
        <w:t>mediante la generación de conocimientos, el desarrollo de habilidades y el cambio</w:t>
      </w:r>
      <w:r>
        <w:rPr>
          <w:spacing w:val="1"/>
        </w:rPr>
        <w:t xml:space="preserve"> </w:t>
      </w:r>
      <w:r>
        <w:t>de actitudes, con el fin de incrementar la capacidad individual y colectiva para</w:t>
      </w:r>
      <w:r>
        <w:rPr>
          <w:spacing w:val="1"/>
        </w:rPr>
        <w:t xml:space="preserve"> </w:t>
      </w:r>
      <w:r>
        <w:t>contribuir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misión</w:t>
      </w:r>
      <w:r>
        <w:rPr>
          <w:spacing w:val="1"/>
        </w:rPr>
        <w:t xml:space="preserve"> </w:t>
      </w:r>
      <w:r>
        <w:t>institucional,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mejor</w:t>
      </w:r>
      <w:r>
        <w:rPr>
          <w:spacing w:val="1"/>
        </w:rPr>
        <w:t xml:space="preserve"> </w:t>
      </w:r>
      <w:r>
        <w:t>prestación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servicios y</w:t>
      </w:r>
      <w:r>
        <w:rPr>
          <w:spacing w:val="-4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eficaz</w:t>
      </w:r>
      <w:r>
        <w:rPr>
          <w:spacing w:val="-4"/>
        </w:rPr>
        <w:t xml:space="preserve"> </w:t>
      </w:r>
      <w:r>
        <w:t>desempeño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cargo</w:t>
      </w:r>
      <w:r>
        <w:rPr>
          <w:vertAlign w:val="superscript"/>
        </w:rPr>
        <w:t>1</w:t>
      </w:r>
      <w:r>
        <w:t>.</w:t>
      </w:r>
    </w:p>
    <w:p w14:paraId="292ED316" w14:textId="77777777" w:rsidR="00B60516" w:rsidRDefault="00544B1C">
      <w:pPr>
        <w:pStyle w:val="Textoindependiente"/>
        <w:spacing w:before="160"/>
        <w:ind w:left="100" w:right="123"/>
        <w:jc w:val="both"/>
      </w:pPr>
      <w:r>
        <w:t>El fin último de la capacitación, es lograr aprendizajes en los funcionarios que</w:t>
      </w:r>
      <w:r>
        <w:rPr>
          <w:spacing w:val="1"/>
        </w:rPr>
        <w:t xml:space="preserve"> </w:t>
      </w:r>
      <w:r>
        <w:t>redunden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mejoras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laboral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aportes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objetivos</w:t>
      </w:r>
      <w:r>
        <w:rPr>
          <w:spacing w:val="1"/>
        </w:rPr>
        <w:t xml:space="preserve"> </w:t>
      </w:r>
      <w:r>
        <w:t>institucionales, promoviendo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desarrollo</w:t>
      </w:r>
      <w:r>
        <w:rPr>
          <w:spacing w:val="-2"/>
        </w:rPr>
        <w:t xml:space="preserve"> </w:t>
      </w:r>
      <w:r>
        <w:t>integral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persona.</w:t>
      </w:r>
    </w:p>
    <w:p w14:paraId="0464C45E" w14:textId="77777777" w:rsidR="00B60516" w:rsidRDefault="00544B1C">
      <w:pPr>
        <w:pStyle w:val="Textoindependiente"/>
        <w:spacing w:before="160"/>
        <w:ind w:left="100" w:right="123"/>
        <w:jc w:val="both"/>
      </w:pPr>
      <w:r>
        <w:t>El propósito de la capacitación debe ser desarrollar al máximo las habilidades del</w:t>
      </w:r>
      <w:r>
        <w:rPr>
          <w:spacing w:val="1"/>
        </w:rPr>
        <w:t xml:space="preserve"> </w:t>
      </w:r>
      <w:r>
        <w:t>talento humano de modo que ejecuten las funciones de la organización en forma</w:t>
      </w:r>
      <w:r>
        <w:rPr>
          <w:spacing w:val="1"/>
        </w:rPr>
        <w:t xml:space="preserve"> </w:t>
      </w:r>
      <w:r>
        <w:t>experta</w:t>
      </w:r>
      <w:r>
        <w:rPr>
          <w:spacing w:val="1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eficiente,</w:t>
      </w:r>
      <w:r>
        <w:rPr>
          <w:spacing w:val="-1"/>
        </w:rPr>
        <w:t xml:space="preserve"> </w:t>
      </w:r>
      <w:r>
        <w:t>logrando</w:t>
      </w:r>
      <w:r>
        <w:rPr>
          <w:spacing w:val="-3"/>
        </w:rPr>
        <w:t xml:space="preserve"> </w:t>
      </w:r>
      <w:r>
        <w:t>potencializar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desarrollo</w:t>
      </w:r>
      <w:r>
        <w:rPr>
          <w:spacing w:val="-3"/>
        </w:rPr>
        <w:t xml:space="preserve"> </w:t>
      </w:r>
      <w:r>
        <w:t>integral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persona.</w:t>
      </w:r>
    </w:p>
    <w:p w14:paraId="28CE07AB" w14:textId="77777777" w:rsidR="00B60516" w:rsidRDefault="00B60516">
      <w:pPr>
        <w:pStyle w:val="Textoindependiente"/>
        <w:spacing w:before="8"/>
        <w:rPr>
          <w:sz w:val="23"/>
        </w:rPr>
      </w:pPr>
    </w:p>
    <w:p w14:paraId="0308E379" w14:textId="2E50E50A" w:rsidR="00B60516" w:rsidRDefault="00544B1C">
      <w:pPr>
        <w:pStyle w:val="Ttulo1"/>
        <w:spacing w:before="1"/>
      </w:pPr>
      <w:bookmarkStart w:id="25" w:name="_Toc109154238"/>
      <w:r>
        <w:t>COMPETENCIA</w:t>
      </w:r>
      <w:bookmarkEnd w:id="25"/>
    </w:p>
    <w:p w14:paraId="070B3CDA" w14:textId="77777777" w:rsidR="00B60516" w:rsidRDefault="00B60516">
      <w:pPr>
        <w:pStyle w:val="Textoindependiente"/>
        <w:spacing w:before="3"/>
        <w:rPr>
          <w:rFonts w:ascii="Arial"/>
          <w:b/>
        </w:rPr>
      </w:pPr>
    </w:p>
    <w:p w14:paraId="552A2AE6" w14:textId="77777777" w:rsidR="00B60516" w:rsidRDefault="00544B1C">
      <w:pPr>
        <w:pStyle w:val="Textoindependiente"/>
        <w:spacing w:before="1"/>
        <w:ind w:left="100" w:right="121"/>
        <w:jc w:val="both"/>
      </w:pPr>
      <w:r>
        <w:t>Es la capacidad de una persona para desempeñar, en diferentes contextos y con</w:t>
      </w:r>
      <w:r>
        <w:rPr>
          <w:spacing w:val="1"/>
        </w:rPr>
        <w:t xml:space="preserve"> </w:t>
      </w:r>
      <w:r>
        <w:t>base en los requerimientos de calidad y resultados esperados en el sector público,</w:t>
      </w:r>
      <w:r>
        <w:rPr>
          <w:spacing w:val="-64"/>
        </w:rPr>
        <w:t xml:space="preserve"> </w:t>
      </w:r>
      <w:r>
        <w:t>las funciones inherentes a un empleo; capacidad que está determinada por los</w:t>
      </w:r>
      <w:r>
        <w:rPr>
          <w:spacing w:val="1"/>
        </w:rPr>
        <w:t xml:space="preserve"> </w:t>
      </w:r>
      <w:r>
        <w:t>conocimientos,</w:t>
      </w:r>
      <w:r>
        <w:rPr>
          <w:spacing w:val="1"/>
        </w:rPr>
        <w:t xml:space="preserve"> </w:t>
      </w:r>
      <w:r>
        <w:t>destrezas</w:t>
      </w:r>
      <w:r>
        <w:rPr>
          <w:spacing w:val="1"/>
        </w:rPr>
        <w:t xml:space="preserve"> </w:t>
      </w:r>
      <w:r>
        <w:t>habilidades,</w:t>
      </w:r>
      <w:r>
        <w:rPr>
          <w:spacing w:val="1"/>
        </w:rPr>
        <w:t xml:space="preserve"> </w:t>
      </w:r>
      <w:r>
        <w:t>valores,</w:t>
      </w:r>
      <w:r>
        <w:rPr>
          <w:spacing w:val="1"/>
        </w:rPr>
        <w:t xml:space="preserve"> </w:t>
      </w:r>
      <w:r>
        <w:t>actitudes</w:t>
      </w:r>
      <w:r>
        <w:rPr>
          <w:spacing w:val="1"/>
        </w:rPr>
        <w:t xml:space="preserve"> </w:t>
      </w:r>
      <w:r>
        <w:t>y aptitudes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debe</w:t>
      </w:r>
      <w:r>
        <w:rPr>
          <w:spacing w:val="1"/>
        </w:rPr>
        <w:t xml:space="preserve"> </w:t>
      </w:r>
      <w:r>
        <w:t>poseer</w:t>
      </w:r>
      <w:r>
        <w:rPr>
          <w:spacing w:val="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demostrar</w:t>
      </w:r>
      <w:r>
        <w:rPr>
          <w:spacing w:val="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empleado</w:t>
      </w:r>
      <w:r>
        <w:rPr>
          <w:vertAlign w:val="superscript"/>
        </w:rPr>
        <w:t>2</w:t>
      </w:r>
      <w:r>
        <w:t>.</w:t>
      </w:r>
    </w:p>
    <w:p w14:paraId="4DBC90C3" w14:textId="77777777" w:rsidR="00B60516" w:rsidRDefault="00B60516">
      <w:pPr>
        <w:pStyle w:val="Textoindependiente"/>
        <w:spacing w:before="7"/>
        <w:rPr>
          <w:sz w:val="39"/>
        </w:rPr>
      </w:pPr>
    </w:p>
    <w:p w14:paraId="560A63E0" w14:textId="6A99FD81" w:rsidR="00B60516" w:rsidRDefault="00544B1C">
      <w:pPr>
        <w:pStyle w:val="Ttulo1"/>
        <w:spacing w:before="1"/>
      </w:pPr>
      <w:bookmarkStart w:id="26" w:name="_Toc109154239"/>
      <w:r>
        <w:t>FORMACIÓN</w:t>
      </w:r>
      <w:bookmarkEnd w:id="26"/>
    </w:p>
    <w:p w14:paraId="67A67CD0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790F1BBD" w14:textId="77777777" w:rsidR="00B60516" w:rsidRDefault="00544B1C">
      <w:pPr>
        <w:pStyle w:val="Textoindependiente"/>
        <w:ind w:left="100"/>
      </w:pPr>
      <w:r>
        <w:t>La formación, es entendida como los procesos que tienen por objeto específico</w:t>
      </w:r>
      <w:r>
        <w:rPr>
          <w:spacing w:val="1"/>
        </w:rPr>
        <w:t xml:space="preserve"> </w:t>
      </w:r>
      <w:r>
        <w:t>desarrollar</w:t>
      </w:r>
      <w:r>
        <w:rPr>
          <w:spacing w:val="1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fortalecer</w:t>
      </w:r>
      <w:r>
        <w:rPr>
          <w:spacing w:val="-3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ética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público</w:t>
      </w:r>
      <w:r>
        <w:rPr>
          <w:spacing w:val="-5"/>
        </w:rPr>
        <w:t xml:space="preserve"> </w:t>
      </w:r>
      <w:r>
        <w:t>basada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principios</w:t>
      </w:r>
      <w:r>
        <w:rPr>
          <w:spacing w:val="-2"/>
        </w:rPr>
        <w:t xml:space="preserve"> </w:t>
      </w:r>
      <w:r>
        <w:t>que</w:t>
      </w:r>
      <w:r>
        <w:rPr>
          <w:spacing w:val="-64"/>
        </w:rPr>
        <w:t xml:space="preserve"> </w:t>
      </w:r>
      <w:r>
        <w:t>rigen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función</w:t>
      </w:r>
      <w:r>
        <w:rPr>
          <w:spacing w:val="-1"/>
        </w:rPr>
        <w:t xml:space="preserve"> </w:t>
      </w:r>
      <w:r>
        <w:t>administrativa.</w:t>
      </w:r>
    </w:p>
    <w:p w14:paraId="53A81C3E" w14:textId="77777777" w:rsidR="00B60516" w:rsidRDefault="00B60516">
      <w:pPr>
        <w:pStyle w:val="Textoindependiente"/>
        <w:rPr>
          <w:sz w:val="20"/>
        </w:rPr>
      </w:pPr>
    </w:p>
    <w:p w14:paraId="735056A7" w14:textId="77777777" w:rsidR="00B60516" w:rsidRDefault="00B60516">
      <w:pPr>
        <w:pStyle w:val="Textoindependiente"/>
        <w:rPr>
          <w:sz w:val="20"/>
        </w:rPr>
      </w:pPr>
    </w:p>
    <w:p w14:paraId="6C194697" w14:textId="77777777" w:rsidR="00B60516" w:rsidRDefault="00B60516">
      <w:pPr>
        <w:pStyle w:val="Textoindependiente"/>
        <w:rPr>
          <w:sz w:val="20"/>
        </w:rPr>
      </w:pPr>
    </w:p>
    <w:p w14:paraId="20B60DDC" w14:textId="77777777" w:rsidR="00B60516" w:rsidRDefault="00B60516">
      <w:pPr>
        <w:pStyle w:val="Textoindependiente"/>
        <w:rPr>
          <w:sz w:val="20"/>
        </w:rPr>
      </w:pPr>
    </w:p>
    <w:p w14:paraId="033E8645" w14:textId="75FBEB2A" w:rsidR="00B60516" w:rsidRDefault="002D6DD1">
      <w:pPr>
        <w:pStyle w:val="Textoindependiente"/>
        <w:spacing w:before="1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C6727F1" wp14:editId="084263D1">
                <wp:simplePos x="0" y="0"/>
                <wp:positionH relativeFrom="page">
                  <wp:posOffset>1080135</wp:posOffset>
                </wp:positionH>
                <wp:positionV relativeFrom="paragraph">
                  <wp:posOffset>156210</wp:posOffset>
                </wp:positionV>
                <wp:extent cx="1829435" cy="7620"/>
                <wp:effectExtent l="0" t="0" r="0" b="0"/>
                <wp:wrapTopAndBottom/>
                <wp:docPr id="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6A46A" id="Rectangle 4" o:spid="_x0000_s1026" style="position:absolute;margin-left:85.05pt;margin-top:12.3pt;width:144.0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0B1B446" w14:textId="77777777" w:rsidR="00B60516" w:rsidRDefault="00544B1C">
      <w:pPr>
        <w:spacing w:before="78"/>
        <w:ind w:left="100"/>
        <w:rPr>
          <w:sz w:val="18"/>
        </w:rPr>
      </w:pPr>
      <w:r>
        <w:rPr>
          <w:sz w:val="18"/>
          <w:vertAlign w:val="superscript"/>
        </w:rPr>
        <w:t>1</w:t>
      </w:r>
      <w:r>
        <w:rPr>
          <w:spacing w:val="1"/>
          <w:sz w:val="18"/>
        </w:rPr>
        <w:t xml:space="preserve"> </w:t>
      </w:r>
      <w:proofErr w:type="gramStart"/>
      <w:r>
        <w:rPr>
          <w:sz w:val="18"/>
        </w:rPr>
        <w:t>Artículo</w:t>
      </w:r>
      <w:proofErr w:type="gramEnd"/>
      <w:r>
        <w:rPr>
          <w:spacing w:val="-1"/>
          <w:sz w:val="18"/>
        </w:rPr>
        <w:t xml:space="preserve"> </w:t>
      </w:r>
      <w:r>
        <w:rPr>
          <w:sz w:val="18"/>
        </w:rPr>
        <w:t>4.</w:t>
      </w:r>
      <w:r>
        <w:rPr>
          <w:spacing w:val="2"/>
          <w:sz w:val="18"/>
        </w:rPr>
        <w:t xml:space="preserve"> </w:t>
      </w:r>
      <w:r>
        <w:rPr>
          <w:sz w:val="18"/>
        </w:rPr>
        <w:t>Sistema</w:t>
      </w:r>
      <w:r>
        <w:rPr>
          <w:spacing w:val="-1"/>
          <w:sz w:val="18"/>
        </w:rPr>
        <w:t xml:space="preserve"> </w:t>
      </w:r>
      <w:r>
        <w:rPr>
          <w:sz w:val="18"/>
        </w:rPr>
        <w:t>Nacional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3"/>
          <w:sz w:val="18"/>
        </w:rPr>
        <w:t xml:space="preserve"> </w:t>
      </w:r>
      <w:r>
        <w:rPr>
          <w:sz w:val="18"/>
        </w:rPr>
        <w:t>Capacitación</w:t>
      </w:r>
      <w:r>
        <w:rPr>
          <w:spacing w:val="-5"/>
          <w:sz w:val="18"/>
        </w:rPr>
        <w:t xml:space="preserve"> </w:t>
      </w:r>
      <w:r>
        <w:rPr>
          <w:sz w:val="18"/>
        </w:rPr>
        <w:t>y</w:t>
      </w:r>
      <w:r>
        <w:rPr>
          <w:spacing w:val="-6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Sistema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Estímulos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-4"/>
          <w:sz w:val="18"/>
        </w:rPr>
        <w:t xml:space="preserve"> </w:t>
      </w:r>
      <w:r>
        <w:rPr>
          <w:sz w:val="18"/>
        </w:rPr>
        <w:t>los</w:t>
      </w:r>
      <w:r>
        <w:rPr>
          <w:spacing w:val="-3"/>
          <w:sz w:val="18"/>
        </w:rPr>
        <w:t xml:space="preserve"> </w:t>
      </w:r>
      <w:r>
        <w:rPr>
          <w:sz w:val="18"/>
        </w:rPr>
        <w:t>empleados</w:t>
      </w:r>
      <w:r>
        <w:rPr>
          <w:spacing w:val="2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Estado</w:t>
      </w:r>
    </w:p>
    <w:p w14:paraId="0C5DA58C" w14:textId="77777777" w:rsidR="00B60516" w:rsidRDefault="00544B1C">
      <w:pPr>
        <w:spacing w:before="17" w:after="10"/>
        <w:ind w:left="100"/>
        <w:rPr>
          <w:sz w:val="18"/>
        </w:rPr>
      </w:pPr>
      <w:r>
        <w:rPr>
          <w:rFonts w:ascii="Times New Roman"/>
          <w:sz w:val="18"/>
          <w:vertAlign w:val="superscript"/>
        </w:rPr>
        <w:t>2</w:t>
      </w:r>
      <w:r>
        <w:rPr>
          <w:rFonts w:ascii="Times New Roman"/>
          <w:spacing w:val="9"/>
          <w:sz w:val="18"/>
        </w:rPr>
        <w:t xml:space="preserve"> </w:t>
      </w:r>
      <w:hyperlink r:id="rId10">
        <w:r>
          <w:rPr>
            <w:sz w:val="18"/>
          </w:rPr>
          <w:t>Decreto</w:t>
        </w:r>
        <w:r>
          <w:rPr>
            <w:spacing w:val="2"/>
            <w:sz w:val="18"/>
          </w:rPr>
          <w:t xml:space="preserve"> </w:t>
        </w:r>
        <w:r>
          <w:rPr>
            <w:sz w:val="18"/>
          </w:rPr>
          <w:t>2539</w:t>
        </w:r>
        <w:r>
          <w:rPr>
            <w:spacing w:val="-3"/>
            <w:sz w:val="18"/>
          </w:rPr>
          <w:t xml:space="preserve"> </w:t>
        </w:r>
        <w:r>
          <w:rPr>
            <w:sz w:val="18"/>
          </w:rPr>
          <w:t>de</w:t>
        </w:r>
        <w:r>
          <w:rPr>
            <w:spacing w:val="2"/>
            <w:sz w:val="18"/>
          </w:rPr>
          <w:t xml:space="preserve"> </w:t>
        </w:r>
        <w:r>
          <w:rPr>
            <w:sz w:val="18"/>
          </w:rPr>
          <w:t>2005</w:t>
        </w:r>
        <w:r>
          <w:rPr>
            <w:spacing w:val="-3"/>
            <w:sz w:val="18"/>
          </w:rPr>
          <w:t xml:space="preserve"> </w:t>
        </w:r>
        <w:r>
          <w:rPr>
            <w:sz w:val="18"/>
          </w:rPr>
          <w:t>Nivel</w:t>
        </w:r>
        <w:r>
          <w:rPr>
            <w:spacing w:val="2"/>
            <w:sz w:val="18"/>
          </w:rPr>
          <w:t xml:space="preserve"> </w:t>
        </w:r>
        <w:r>
          <w:rPr>
            <w:sz w:val="18"/>
          </w:rPr>
          <w:t>Nacional</w:t>
        </w:r>
      </w:hyperlink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64A8EA03" w14:textId="77777777">
        <w:trPr>
          <w:trHeight w:val="210"/>
        </w:trPr>
        <w:tc>
          <w:tcPr>
            <w:tcW w:w="2697" w:type="dxa"/>
          </w:tcPr>
          <w:p w14:paraId="7FA4943E" w14:textId="5DBE3835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67D80B0D" w14:textId="59162587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662CEDBA" w14:textId="4851A495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3C5956A8" w14:textId="77777777">
        <w:trPr>
          <w:trHeight w:val="210"/>
        </w:trPr>
        <w:tc>
          <w:tcPr>
            <w:tcW w:w="2697" w:type="dxa"/>
          </w:tcPr>
          <w:p w14:paraId="3F264F14" w14:textId="175CB538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3BB491E0" w14:textId="6B429893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194D0F86" w14:textId="712FC8A9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4A5E2FBD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1A5A5528" w14:textId="77B18F9A" w:rsidR="00B60516" w:rsidRDefault="00544B1C">
      <w:pPr>
        <w:pStyle w:val="Ttulo1"/>
        <w:spacing w:before="37"/>
      </w:pPr>
      <w:bookmarkStart w:id="27" w:name="_Toc109154240"/>
      <w:r>
        <w:lastRenderedPageBreak/>
        <w:t>PARA</w:t>
      </w:r>
      <w:r>
        <w:rPr>
          <w:spacing w:val="-9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TRABAJO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DESARROLLO</w:t>
      </w:r>
      <w:r>
        <w:rPr>
          <w:spacing w:val="-3"/>
        </w:rPr>
        <w:t xml:space="preserve"> </w:t>
      </w:r>
      <w:r>
        <w:t>HUMANO</w:t>
      </w:r>
      <w:bookmarkEnd w:id="27"/>
    </w:p>
    <w:p w14:paraId="16819DCD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058F72C8" w14:textId="77777777" w:rsidR="00B60516" w:rsidRDefault="00544B1C">
      <w:pPr>
        <w:pStyle w:val="Textoindependiente"/>
        <w:spacing w:before="1"/>
        <w:ind w:left="100" w:right="125"/>
        <w:jc w:val="both"/>
      </w:pPr>
      <w:r>
        <w:t>Educación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ofrece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complementar,</w:t>
      </w:r>
      <w:r>
        <w:rPr>
          <w:spacing w:val="1"/>
        </w:rPr>
        <w:t xml:space="preserve"> </w:t>
      </w:r>
      <w:r>
        <w:t>actualizar,</w:t>
      </w:r>
      <w:r>
        <w:rPr>
          <w:spacing w:val="1"/>
        </w:rPr>
        <w:t xml:space="preserve"> </w:t>
      </w:r>
      <w:r>
        <w:t>suplir</w:t>
      </w:r>
      <w:r>
        <w:rPr>
          <w:spacing w:val="1"/>
        </w:rPr>
        <w:t xml:space="preserve"> </w:t>
      </w:r>
      <w:r>
        <w:t>conocimientos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formar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aspectos</w:t>
      </w:r>
      <w:r>
        <w:rPr>
          <w:spacing w:val="1"/>
        </w:rPr>
        <w:t xml:space="preserve"> </w:t>
      </w:r>
      <w:r>
        <w:t>académicos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laborales,</w:t>
      </w:r>
      <w:r>
        <w:rPr>
          <w:spacing w:val="1"/>
        </w:rPr>
        <w:t xml:space="preserve"> </w:t>
      </w:r>
      <w:r>
        <w:t>sin</w:t>
      </w:r>
      <w:r>
        <w:rPr>
          <w:spacing w:val="1"/>
        </w:rPr>
        <w:t xml:space="preserve"> </w:t>
      </w:r>
      <w:r>
        <w:t>sujeción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niveles</w:t>
      </w:r>
      <w:r>
        <w:rPr>
          <w:spacing w:val="1"/>
        </w:rPr>
        <w:t xml:space="preserve"> </w:t>
      </w:r>
      <w:r>
        <w:t>y grados</w:t>
      </w:r>
      <w:r>
        <w:rPr>
          <w:spacing w:val="1"/>
        </w:rPr>
        <w:t xml:space="preserve"> </w:t>
      </w:r>
      <w:r>
        <w:t>establecidos</w:t>
      </w:r>
      <w:r>
        <w:rPr>
          <w:spacing w:val="1"/>
        </w:rPr>
        <w:t xml:space="preserve"> </w:t>
      </w:r>
      <w:r>
        <w:t>Guía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Formulación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Institucional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Capacitación.</w:t>
      </w:r>
      <w:r>
        <w:rPr>
          <w:vertAlign w:val="superscript"/>
        </w:rPr>
        <w:t>3</w:t>
      </w:r>
    </w:p>
    <w:p w14:paraId="6B3303B3" w14:textId="591256BD" w:rsidR="00B60516" w:rsidRDefault="00544B1C">
      <w:pPr>
        <w:pStyle w:val="Ttulo1"/>
        <w:spacing w:before="156"/>
      </w:pPr>
      <w:bookmarkStart w:id="28" w:name="_Toc109154241"/>
      <w:r>
        <w:t>EDUCACIÓN</w:t>
      </w:r>
      <w:r>
        <w:rPr>
          <w:spacing w:val="-9"/>
        </w:rPr>
        <w:t xml:space="preserve"> </w:t>
      </w:r>
      <w:r>
        <w:t>INFORMAL</w:t>
      </w:r>
      <w:bookmarkEnd w:id="28"/>
    </w:p>
    <w:p w14:paraId="1F21C7D7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6DFC4677" w14:textId="77777777" w:rsidR="00B60516" w:rsidRDefault="00544B1C">
      <w:pPr>
        <w:pStyle w:val="Textoindependiente"/>
        <w:ind w:left="100" w:right="123"/>
        <w:jc w:val="both"/>
      </w:pPr>
      <w:r>
        <w:t>La educación informal es todo conocimiento libre y espontáneamente adquirido,</w:t>
      </w:r>
      <w:r>
        <w:rPr>
          <w:spacing w:val="1"/>
        </w:rPr>
        <w:t xml:space="preserve"> </w:t>
      </w:r>
      <w:r>
        <w:t>proveniente de personas, entidades,</w:t>
      </w:r>
      <w:r>
        <w:rPr>
          <w:spacing w:val="1"/>
        </w:rPr>
        <w:t xml:space="preserve"> </w:t>
      </w:r>
      <w:r>
        <w:t>medios de comunicación</w:t>
      </w:r>
      <w:r>
        <w:rPr>
          <w:spacing w:val="1"/>
        </w:rPr>
        <w:t xml:space="preserve"> </w:t>
      </w:r>
      <w:r>
        <w:t>masiva, medios</w:t>
      </w:r>
      <w:r>
        <w:rPr>
          <w:spacing w:val="1"/>
        </w:rPr>
        <w:t xml:space="preserve"> </w:t>
      </w:r>
      <w:r>
        <w:t>impresos,</w:t>
      </w:r>
      <w:r>
        <w:rPr>
          <w:spacing w:val="1"/>
        </w:rPr>
        <w:t xml:space="preserve"> </w:t>
      </w:r>
      <w:r>
        <w:t>tradiciones,</w:t>
      </w:r>
      <w:r>
        <w:rPr>
          <w:spacing w:val="1"/>
        </w:rPr>
        <w:t xml:space="preserve"> </w:t>
      </w:r>
      <w:r>
        <w:t>costumbres,</w:t>
      </w:r>
      <w:r>
        <w:rPr>
          <w:spacing w:val="1"/>
        </w:rPr>
        <w:t xml:space="preserve"> </w:t>
      </w:r>
      <w:r>
        <w:t>comportamientos</w:t>
      </w:r>
      <w:r>
        <w:rPr>
          <w:spacing w:val="1"/>
        </w:rPr>
        <w:t xml:space="preserve"> </w:t>
      </w:r>
      <w:r>
        <w:t>sociales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otros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estructurados (Ley</w:t>
      </w:r>
      <w:r>
        <w:rPr>
          <w:spacing w:val="-4"/>
        </w:rPr>
        <w:t xml:space="preserve"> </w:t>
      </w:r>
      <w:r>
        <w:t>115</w:t>
      </w:r>
      <w:r>
        <w:rPr>
          <w:spacing w:val="-1"/>
        </w:rPr>
        <w:t xml:space="preserve"> </w:t>
      </w:r>
      <w:r>
        <w:t>/1994).</w:t>
      </w:r>
    </w:p>
    <w:p w14:paraId="02282863" w14:textId="5744BDD1" w:rsidR="00B60516" w:rsidRDefault="00544B1C">
      <w:pPr>
        <w:pStyle w:val="Ttulo1"/>
        <w:spacing w:before="156"/>
      </w:pPr>
      <w:bookmarkStart w:id="29" w:name="_Toc109154242"/>
      <w:r>
        <w:t>DIMENSIÓN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HACER</w:t>
      </w:r>
      <w:bookmarkEnd w:id="29"/>
    </w:p>
    <w:p w14:paraId="59A219D5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3AC5DF3E" w14:textId="77777777" w:rsidR="00B60516" w:rsidRDefault="00544B1C">
      <w:pPr>
        <w:pStyle w:val="Textoindependiente"/>
        <w:ind w:left="100" w:right="120"/>
        <w:jc w:val="both"/>
      </w:pPr>
      <w:r>
        <w:t>Corresponde al conjunto de habilidades y de procedimientos necesarios para el</w:t>
      </w:r>
      <w:r>
        <w:rPr>
          <w:spacing w:val="1"/>
        </w:rPr>
        <w:t xml:space="preserve"> </w:t>
      </w:r>
      <w:r>
        <w:t>desempeño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actividad,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cuales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pone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práctica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conocimiento que se posee. Se refiere a la utilización de materiales, equipos y</w:t>
      </w:r>
      <w:r>
        <w:rPr>
          <w:spacing w:val="1"/>
        </w:rPr>
        <w:t xml:space="preserve"> </w:t>
      </w:r>
      <w:r>
        <w:t>diferentes herramientas. Debe identificarse lo que debe saber hacer la persona, es</w:t>
      </w:r>
      <w:r>
        <w:rPr>
          <w:spacing w:val="-64"/>
        </w:rPr>
        <w:t xml:space="preserve"> </w:t>
      </w:r>
      <w:r>
        <w:t>decir, los procedimientos y las técnicas requeridas para asegurar la solución al</w:t>
      </w:r>
      <w:r>
        <w:rPr>
          <w:spacing w:val="1"/>
        </w:rPr>
        <w:t xml:space="preserve"> </w:t>
      </w:r>
      <w:r>
        <w:t>problema.</w:t>
      </w:r>
    </w:p>
    <w:p w14:paraId="5412165A" w14:textId="47AC0EF6" w:rsidR="00B60516" w:rsidRDefault="00544B1C">
      <w:pPr>
        <w:pStyle w:val="Ttulo1"/>
        <w:spacing w:before="181"/>
      </w:pPr>
      <w:bookmarkStart w:id="30" w:name="_Toc109154243"/>
      <w:r>
        <w:t>DIMENSIÓN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SABER</w:t>
      </w:r>
      <w:bookmarkEnd w:id="30"/>
    </w:p>
    <w:p w14:paraId="54F069D0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261838B7" w14:textId="77777777" w:rsidR="00B60516" w:rsidRDefault="00544B1C">
      <w:pPr>
        <w:pStyle w:val="Textoindependiente"/>
        <w:ind w:left="100" w:right="126"/>
        <w:jc w:val="both"/>
      </w:pPr>
      <w:r>
        <w:t>Conjunto de conocimientos, teorías, conceptos, datos que se requieren para poder</w:t>
      </w:r>
      <w:r>
        <w:rPr>
          <w:spacing w:val="-64"/>
        </w:rPr>
        <w:t xml:space="preserve"> </w:t>
      </w:r>
      <w:r>
        <w:t>desarrollar las acciones previstas o resolver los retos laborales que se reciben del</w:t>
      </w:r>
      <w:r>
        <w:rPr>
          <w:spacing w:val="1"/>
        </w:rPr>
        <w:t xml:space="preserve"> </w:t>
      </w:r>
      <w:r>
        <w:t>medio</w:t>
      </w:r>
      <w:r>
        <w:rPr>
          <w:spacing w:val="-3"/>
        </w:rPr>
        <w:t xml:space="preserve"> </w:t>
      </w:r>
      <w:r>
        <w:t>ambiente,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texto,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docente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cualquier</w:t>
      </w:r>
      <w:r>
        <w:rPr>
          <w:spacing w:val="-1"/>
        </w:rPr>
        <w:t xml:space="preserve"> </w:t>
      </w:r>
      <w:r>
        <w:t>otra</w:t>
      </w:r>
      <w:r>
        <w:rPr>
          <w:spacing w:val="-2"/>
        </w:rPr>
        <w:t xml:space="preserve"> </w:t>
      </w:r>
      <w:r>
        <w:t>fuente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información</w:t>
      </w:r>
      <w:r>
        <w:rPr>
          <w:vertAlign w:val="superscript"/>
        </w:rPr>
        <w:t>4</w:t>
      </w:r>
      <w:r>
        <w:t>.</w:t>
      </w:r>
    </w:p>
    <w:p w14:paraId="0A448A64" w14:textId="761EE06F" w:rsidR="00B60516" w:rsidRDefault="00544B1C">
      <w:pPr>
        <w:pStyle w:val="Ttulo1"/>
        <w:spacing w:before="157"/>
      </w:pPr>
      <w:bookmarkStart w:id="31" w:name="_Toc109154244"/>
      <w:r>
        <w:t>DIMENSIÓN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SER</w:t>
      </w:r>
      <w:bookmarkEnd w:id="31"/>
    </w:p>
    <w:p w14:paraId="027DE3DE" w14:textId="77777777" w:rsidR="00B60516" w:rsidRDefault="00B60516">
      <w:pPr>
        <w:pStyle w:val="Textoindependiente"/>
        <w:spacing w:before="3"/>
        <w:rPr>
          <w:rFonts w:ascii="Arial"/>
          <w:b/>
        </w:rPr>
      </w:pPr>
    </w:p>
    <w:p w14:paraId="329B5E57" w14:textId="77777777" w:rsidR="00B60516" w:rsidRDefault="00544B1C">
      <w:pPr>
        <w:pStyle w:val="Textoindependiente"/>
        <w:spacing w:before="1"/>
        <w:ind w:left="100" w:right="120"/>
        <w:jc w:val="both"/>
      </w:pPr>
      <w:r>
        <w:t>Comprende el</w:t>
      </w:r>
      <w:r>
        <w:rPr>
          <w:spacing w:val="1"/>
        </w:rPr>
        <w:t xml:space="preserve"> </w:t>
      </w:r>
      <w:r>
        <w:t>conjunto</w:t>
      </w:r>
      <w:r>
        <w:rPr>
          <w:spacing w:val="1"/>
        </w:rPr>
        <w:t xml:space="preserve"> </w:t>
      </w:r>
      <w:r>
        <w:t>de características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(motivación,</w:t>
      </w:r>
      <w:r>
        <w:rPr>
          <w:spacing w:val="66"/>
        </w:rPr>
        <w:t xml:space="preserve"> </w:t>
      </w:r>
      <w:r>
        <w:t>compromiso</w:t>
      </w:r>
      <w:r>
        <w:rPr>
          <w:spacing w:val="1"/>
        </w:rPr>
        <w:t xml:space="preserve"> </w:t>
      </w:r>
      <w:r>
        <w:t>con el trabajo, disciplina, liderazgo, entre otras) que resultan determinantes para la</w:t>
      </w:r>
      <w:r>
        <w:rPr>
          <w:spacing w:val="-64"/>
        </w:rPr>
        <w:t xml:space="preserve"> </w:t>
      </w:r>
      <w:r>
        <w:t>realización personal, el trabajo en equipo, el desempeño superior que genera valor</w:t>
      </w:r>
      <w:r>
        <w:rPr>
          <w:spacing w:val="-64"/>
        </w:rPr>
        <w:t xml:space="preserve"> </w:t>
      </w:r>
      <w:r>
        <w:t>agregado</w:t>
      </w:r>
      <w:r>
        <w:rPr>
          <w:spacing w:val="-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desarrollo</w:t>
      </w:r>
      <w:r>
        <w:rPr>
          <w:spacing w:val="-1"/>
        </w:rPr>
        <w:t xml:space="preserve"> </w:t>
      </w:r>
      <w:r>
        <w:t>personal</w:t>
      </w:r>
      <w:r>
        <w:rPr>
          <w:spacing w:val="-2"/>
        </w:rPr>
        <w:t xml:space="preserve"> </w:t>
      </w:r>
      <w:r>
        <w:t>dentro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organizaciones.</w:t>
      </w:r>
    </w:p>
    <w:p w14:paraId="0D7F0D46" w14:textId="77777777" w:rsidR="00B60516" w:rsidRDefault="00B60516">
      <w:pPr>
        <w:pStyle w:val="Textoindependiente"/>
        <w:spacing w:before="8"/>
        <w:rPr>
          <w:sz w:val="23"/>
        </w:rPr>
      </w:pPr>
    </w:p>
    <w:p w14:paraId="5E2CDC7E" w14:textId="59343056" w:rsidR="00B60516" w:rsidRDefault="00544B1C">
      <w:pPr>
        <w:pStyle w:val="Ttulo1"/>
      </w:pPr>
      <w:bookmarkStart w:id="32" w:name="_Toc109154245"/>
      <w:r>
        <w:t>PLAN</w:t>
      </w:r>
      <w:r>
        <w:rPr>
          <w:spacing w:val="-7"/>
        </w:rPr>
        <w:t xml:space="preserve"> </w:t>
      </w:r>
      <w:r>
        <w:t>INDIVIDUAL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APRENDIZAJE</w:t>
      </w:r>
      <w:bookmarkEnd w:id="32"/>
    </w:p>
    <w:p w14:paraId="7A13B219" w14:textId="77777777" w:rsidR="00B60516" w:rsidRDefault="00B60516">
      <w:pPr>
        <w:pStyle w:val="Textoindependiente"/>
        <w:rPr>
          <w:rFonts w:ascii="Arial"/>
          <w:b/>
          <w:sz w:val="20"/>
        </w:rPr>
      </w:pPr>
    </w:p>
    <w:p w14:paraId="60A4719A" w14:textId="77777777" w:rsidR="00B60516" w:rsidRDefault="00B60516">
      <w:pPr>
        <w:pStyle w:val="Textoindependiente"/>
        <w:spacing w:before="11"/>
        <w:rPr>
          <w:rFonts w:ascii="Arial"/>
          <w:b/>
          <w:sz w:val="27"/>
        </w:rPr>
      </w:pPr>
    </w:p>
    <w:p w14:paraId="1FA6F8FD" w14:textId="77777777" w:rsidR="00B60516" w:rsidRDefault="00544B1C">
      <w:pPr>
        <w:spacing w:before="141"/>
        <w:ind w:left="100"/>
        <w:rPr>
          <w:sz w:val="18"/>
        </w:rPr>
      </w:pPr>
      <w:r>
        <w:rPr>
          <w:rFonts w:ascii="Times New Roman" w:hAnsi="Times New Roman"/>
          <w:sz w:val="18"/>
          <w:vertAlign w:val="superscript"/>
        </w:rPr>
        <w:t>3</w:t>
      </w:r>
      <w:r>
        <w:rPr>
          <w:rFonts w:ascii="Times New Roman" w:hAnsi="Times New Roman"/>
          <w:spacing w:val="22"/>
          <w:sz w:val="18"/>
        </w:rPr>
        <w:t xml:space="preserve"> </w:t>
      </w:r>
      <w:proofErr w:type="gramStart"/>
      <w:r>
        <w:rPr>
          <w:sz w:val="18"/>
        </w:rPr>
        <w:t>Artículo</w:t>
      </w:r>
      <w:proofErr w:type="gramEnd"/>
      <w:r>
        <w:rPr>
          <w:spacing w:val="-3"/>
          <w:sz w:val="18"/>
        </w:rPr>
        <w:t xml:space="preserve"> </w:t>
      </w:r>
      <w:r>
        <w:rPr>
          <w:sz w:val="18"/>
        </w:rPr>
        <w:t>5°</w:t>
      </w:r>
      <w:r>
        <w:rPr>
          <w:spacing w:val="2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Ley</w:t>
      </w:r>
      <w:r>
        <w:rPr>
          <w:spacing w:val="-4"/>
          <w:sz w:val="18"/>
        </w:rPr>
        <w:t xml:space="preserve"> </w:t>
      </w:r>
      <w:r>
        <w:rPr>
          <w:sz w:val="18"/>
        </w:rPr>
        <w:t>115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2"/>
          <w:sz w:val="18"/>
        </w:rPr>
        <w:t xml:space="preserve"> </w:t>
      </w:r>
      <w:r>
        <w:rPr>
          <w:sz w:val="18"/>
        </w:rPr>
        <w:t>1994</w:t>
      </w:r>
    </w:p>
    <w:p w14:paraId="63AAC5CB" w14:textId="6D248755" w:rsidR="00B60516" w:rsidRDefault="00B60516">
      <w:pPr>
        <w:spacing w:before="8" w:after="3"/>
        <w:ind w:left="100"/>
        <w:rPr>
          <w:sz w:val="18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7F257754" w14:textId="77777777">
        <w:trPr>
          <w:trHeight w:val="210"/>
        </w:trPr>
        <w:tc>
          <w:tcPr>
            <w:tcW w:w="2697" w:type="dxa"/>
          </w:tcPr>
          <w:p w14:paraId="2972EC51" w14:textId="4038CE13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38E0A4A9" w14:textId="5143C65A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1D19BAF1" w14:textId="6FACB87D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779C5F4C" w14:textId="77777777">
        <w:trPr>
          <w:trHeight w:val="210"/>
        </w:trPr>
        <w:tc>
          <w:tcPr>
            <w:tcW w:w="2697" w:type="dxa"/>
          </w:tcPr>
          <w:p w14:paraId="5B5FD22B" w14:textId="23805B33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060E90D2" w14:textId="03E3C493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77D6698E" w14:textId="1089588F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4500EA69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headerReference w:type="default" r:id="rId11"/>
          <w:footerReference w:type="default" r:id="rId12"/>
          <w:pgSz w:w="12240" w:h="15840"/>
          <w:pgMar w:top="2360" w:right="1580" w:bottom="1900" w:left="1600" w:header="769" w:footer="1712" w:gutter="0"/>
          <w:cols w:space="720"/>
        </w:sectPr>
      </w:pPr>
    </w:p>
    <w:p w14:paraId="4F2D851A" w14:textId="77777777" w:rsidR="00B60516" w:rsidRDefault="00544B1C">
      <w:pPr>
        <w:pStyle w:val="Textoindependiente"/>
        <w:spacing w:before="41"/>
        <w:ind w:left="100" w:right="123"/>
        <w:jc w:val="both"/>
      </w:pPr>
      <w:r>
        <w:lastRenderedPageBreak/>
        <w:t>Es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guía</w:t>
      </w:r>
      <w:r>
        <w:rPr>
          <w:spacing w:val="1"/>
        </w:rPr>
        <w:t xml:space="preserve"> </w:t>
      </w:r>
      <w:r>
        <w:t>individual;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definen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objetivos</w:t>
      </w:r>
      <w:r>
        <w:rPr>
          <w:spacing w:val="1"/>
        </w:rPr>
        <w:t xml:space="preserve"> </w:t>
      </w:r>
      <w:r>
        <w:t>individuales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partir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plan</w:t>
      </w:r>
      <w:r>
        <w:rPr>
          <w:spacing w:val="-64"/>
        </w:rPr>
        <w:t xml:space="preserve"> </w:t>
      </w:r>
      <w:r>
        <w:t>colectivo y la manera en que cada miembro va a participar para el cumplimiento de</w:t>
      </w:r>
      <w:r>
        <w:rPr>
          <w:spacing w:val="-64"/>
        </w:rPr>
        <w:t xml:space="preserve"> </w:t>
      </w:r>
      <w:r>
        <w:t>los objetivos del equipo se desarrolla a través de los planes de mejoramiento</w:t>
      </w:r>
      <w:r>
        <w:rPr>
          <w:spacing w:val="1"/>
        </w:rPr>
        <w:t xml:space="preserve"> </w:t>
      </w:r>
      <w:r>
        <w:t>individual</w:t>
      </w:r>
      <w:r>
        <w:rPr>
          <w:vertAlign w:val="superscript"/>
        </w:rPr>
        <w:t>5</w:t>
      </w:r>
      <w:r>
        <w:t>.</w:t>
      </w:r>
    </w:p>
    <w:p w14:paraId="205810D0" w14:textId="77777777" w:rsidR="00B60516" w:rsidRDefault="00B60516">
      <w:pPr>
        <w:pStyle w:val="Textoindependiente"/>
        <w:spacing w:before="8"/>
        <w:rPr>
          <w:sz w:val="23"/>
        </w:rPr>
      </w:pPr>
    </w:p>
    <w:p w14:paraId="6D89B149" w14:textId="5106A069" w:rsidR="00B60516" w:rsidRDefault="00544B1C">
      <w:pPr>
        <w:pStyle w:val="Ttulo1"/>
      </w:pPr>
      <w:bookmarkStart w:id="33" w:name="_Toc109154246"/>
      <w:r>
        <w:t>PLAN</w:t>
      </w:r>
      <w:r>
        <w:rPr>
          <w:spacing w:val="-6"/>
        </w:rPr>
        <w:t xml:space="preserve"> </w:t>
      </w:r>
      <w:r>
        <w:t>DE APRENDIZAJE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EQUIPO</w:t>
      </w:r>
      <w:bookmarkEnd w:id="33"/>
    </w:p>
    <w:p w14:paraId="5663206D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33DFC672" w14:textId="77777777" w:rsidR="00B60516" w:rsidRDefault="00544B1C">
      <w:pPr>
        <w:pStyle w:val="Textoindependiente"/>
        <w:ind w:left="100" w:right="123"/>
        <w:jc w:val="both"/>
      </w:pPr>
      <w:r>
        <w:t>Conjunto de acciones organizadas para alcanzar los objetivos definidos en un</w:t>
      </w:r>
      <w:r>
        <w:rPr>
          <w:spacing w:val="1"/>
        </w:rPr>
        <w:t xml:space="preserve"> </w:t>
      </w:r>
      <w:r>
        <w:t>Proyecto de Aprendizaje. Especifica los recursos humanos, materiales, técnicos y</w:t>
      </w:r>
      <w:r>
        <w:rPr>
          <w:spacing w:val="1"/>
        </w:rPr>
        <w:t xml:space="preserve"> </w:t>
      </w:r>
      <w:r>
        <w:t>económicos, así como los tiempos necesarios para el desarrollo de las actividades</w:t>
      </w:r>
      <w:r>
        <w:rPr>
          <w:spacing w:val="-64"/>
        </w:rPr>
        <w:t xml:space="preserve"> </w:t>
      </w:r>
      <w:r>
        <w:t>de aprendizaje. Debe hacerse a nivel de equipo y de acuerdo con este plan, cada</w:t>
      </w:r>
      <w:r>
        <w:rPr>
          <w:spacing w:val="1"/>
        </w:rPr>
        <w:t xml:space="preserve"> </w:t>
      </w:r>
      <w:r>
        <w:t>uno de los miembros del equipo debe definir los objetivos individuales en el Plan</w:t>
      </w:r>
      <w:r>
        <w:rPr>
          <w:spacing w:val="1"/>
        </w:rPr>
        <w:t xml:space="preserve"> </w:t>
      </w:r>
      <w:r>
        <w:t>Individual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Aprendizaje.</w:t>
      </w:r>
    </w:p>
    <w:p w14:paraId="2ACCDCE1" w14:textId="77777777" w:rsidR="00B60516" w:rsidRDefault="00B60516">
      <w:pPr>
        <w:pStyle w:val="Textoindependiente"/>
        <w:spacing w:before="8"/>
        <w:rPr>
          <w:sz w:val="23"/>
        </w:rPr>
      </w:pPr>
    </w:p>
    <w:p w14:paraId="104278EF" w14:textId="3640AAB9" w:rsidR="00B60516" w:rsidRDefault="00544B1C">
      <w:pPr>
        <w:pStyle w:val="Ttulo1"/>
        <w:spacing w:before="1"/>
      </w:pPr>
      <w:bookmarkStart w:id="34" w:name="_Toc109154247"/>
      <w:r>
        <w:t>PROFESIONALIZACIÓN</w:t>
      </w:r>
      <w:bookmarkEnd w:id="34"/>
    </w:p>
    <w:p w14:paraId="61263074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111DC4DC" w14:textId="29595055" w:rsidR="00B60516" w:rsidRDefault="00544B1C">
      <w:pPr>
        <w:pStyle w:val="Textoindependiente"/>
        <w:ind w:left="100" w:right="125"/>
        <w:jc w:val="both"/>
      </w:pPr>
      <w:r>
        <w:t xml:space="preserve">Proceso de </w:t>
      </w:r>
      <w:r w:rsidR="009528ED">
        <w:t>tránsito</w:t>
      </w:r>
      <w:r>
        <w:t xml:space="preserve"> de una persona que inicia con su ingreso al servicio público, el</w:t>
      </w:r>
      <w:r>
        <w:rPr>
          <w:spacing w:val="-64"/>
        </w:rPr>
        <w:t xml:space="preserve"> </w:t>
      </w:r>
      <w:r>
        <w:t>posterior</w:t>
      </w:r>
      <w:r>
        <w:rPr>
          <w:spacing w:val="1"/>
        </w:rPr>
        <w:t xml:space="preserve"> </w:t>
      </w:r>
      <w:r>
        <w:t>crecimiento</w:t>
      </w:r>
      <w:r>
        <w:rPr>
          <w:spacing w:val="1"/>
        </w:rPr>
        <w:t xml:space="preserve"> </w:t>
      </w:r>
      <w:r>
        <w:t>y desarrollo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mismo</w:t>
      </w:r>
      <w:r>
        <w:rPr>
          <w:spacing w:val="1"/>
        </w:rPr>
        <w:t xml:space="preserve"> </w:t>
      </w:r>
      <w:r>
        <w:t>y que</w:t>
      </w:r>
      <w:r>
        <w:rPr>
          <w:spacing w:val="1"/>
        </w:rPr>
        <w:t xml:space="preserve"> </w:t>
      </w:r>
      <w:r>
        <w:t>culmina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egreso</w:t>
      </w:r>
      <w:r>
        <w:rPr>
          <w:spacing w:val="1"/>
        </w:rPr>
        <w:t xml:space="preserve"> </w:t>
      </w:r>
      <w:r>
        <w:t>(planificado y controlado). Este proceso es independiente al nivel jerárquico del</w:t>
      </w:r>
      <w:r>
        <w:rPr>
          <w:spacing w:val="1"/>
        </w:rPr>
        <w:t xml:space="preserve"> </w:t>
      </w:r>
      <w:r>
        <w:t>servidor y en ese sentido, la profesionalización estrecha las brechas que puedan</w:t>
      </w:r>
      <w:r>
        <w:rPr>
          <w:spacing w:val="1"/>
        </w:rPr>
        <w:t xml:space="preserve"> </w:t>
      </w:r>
      <w:r>
        <w:t>existir entre los conocimientos anteriores que tenga el servidor y las capacidades y</w:t>
      </w:r>
      <w:r>
        <w:rPr>
          <w:spacing w:val="-64"/>
        </w:rPr>
        <w:t xml:space="preserve"> </w:t>
      </w:r>
      <w:r>
        <w:t>conocimientos puntuales que</w:t>
      </w:r>
      <w:r>
        <w:rPr>
          <w:spacing w:val="-2"/>
        </w:rPr>
        <w:t xml:space="preserve"> </w:t>
      </w:r>
      <w:r>
        <w:t>requiera</w:t>
      </w:r>
      <w:r>
        <w:rPr>
          <w:spacing w:val="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ejercicio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cargo.</w:t>
      </w:r>
    </w:p>
    <w:p w14:paraId="3E15E2EB" w14:textId="77777777" w:rsidR="00B60516" w:rsidRDefault="00B60516">
      <w:pPr>
        <w:pStyle w:val="Textoindependiente"/>
        <w:spacing w:before="8"/>
        <w:rPr>
          <w:sz w:val="23"/>
        </w:rPr>
      </w:pPr>
    </w:p>
    <w:p w14:paraId="68AF37A5" w14:textId="08DE0F7A" w:rsidR="00B60516" w:rsidRDefault="00544B1C">
      <w:pPr>
        <w:pStyle w:val="Ttulo1"/>
      </w:pPr>
      <w:bookmarkStart w:id="35" w:name="_Toc109154248"/>
      <w:r>
        <w:t>COMPETENCIAS</w:t>
      </w:r>
      <w:r>
        <w:rPr>
          <w:spacing w:val="-8"/>
        </w:rPr>
        <w:t xml:space="preserve"> </w:t>
      </w:r>
      <w:r>
        <w:t>LABORALES</w:t>
      </w:r>
      <w:bookmarkEnd w:id="35"/>
    </w:p>
    <w:p w14:paraId="24F6B2D3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27370220" w14:textId="77777777" w:rsidR="00B60516" w:rsidRDefault="00544B1C">
      <w:pPr>
        <w:pStyle w:val="Textoindependiente"/>
        <w:ind w:left="100" w:right="125"/>
        <w:jc w:val="both"/>
      </w:pPr>
      <w:r>
        <w:t>La</w:t>
      </w:r>
      <w:r>
        <w:rPr>
          <w:spacing w:val="16"/>
        </w:rPr>
        <w:t xml:space="preserve"> </w:t>
      </w:r>
      <w:r>
        <w:t>Ley</w:t>
      </w:r>
      <w:r>
        <w:rPr>
          <w:spacing w:val="14"/>
        </w:rPr>
        <w:t xml:space="preserve"> </w:t>
      </w:r>
      <w:r>
        <w:t>909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2004,</w:t>
      </w:r>
      <w:r>
        <w:rPr>
          <w:spacing w:val="19"/>
        </w:rPr>
        <w:t xml:space="preserve"> </w:t>
      </w:r>
      <w:r>
        <w:t>artículo</w:t>
      </w:r>
      <w:r>
        <w:rPr>
          <w:spacing w:val="16"/>
        </w:rPr>
        <w:t xml:space="preserve"> </w:t>
      </w:r>
      <w:r>
        <w:t>19,</w:t>
      </w:r>
      <w:r>
        <w:rPr>
          <w:spacing w:val="20"/>
        </w:rPr>
        <w:t xml:space="preserve"> </w:t>
      </w:r>
      <w:r>
        <w:t>establece</w:t>
      </w:r>
      <w:r>
        <w:rPr>
          <w:spacing w:val="16"/>
        </w:rPr>
        <w:t xml:space="preserve"> </w:t>
      </w:r>
      <w:r>
        <w:t>que</w:t>
      </w:r>
      <w:r>
        <w:rPr>
          <w:spacing w:val="16"/>
        </w:rPr>
        <w:t xml:space="preserve"> </w:t>
      </w:r>
      <w:r>
        <w:t>el</w:t>
      </w:r>
      <w:r>
        <w:rPr>
          <w:spacing w:val="16"/>
        </w:rPr>
        <w:t xml:space="preserve"> </w:t>
      </w:r>
      <w:r>
        <w:t>empleo</w:t>
      </w:r>
      <w:r>
        <w:rPr>
          <w:spacing w:val="16"/>
        </w:rPr>
        <w:t xml:space="preserve"> </w:t>
      </w:r>
      <w:r>
        <w:t>público</w:t>
      </w:r>
      <w:r>
        <w:rPr>
          <w:spacing w:val="16"/>
        </w:rPr>
        <w:t xml:space="preserve"> </w:t>
      </w:r>
      <w:r>
        <w:t>es</w:t>
      </w:r>
      <w:r>
        <w:rPr>
          <w:spacing w:val="19"/>
        </w:rPr>
        <w:t xml:space="preserve"> </w:t>
      </w:r>
      <w:r>
        <w:t>“el</w:t>
      </w:r>
      <w:r>
        <w:rPr>
          <w:spacing w:val="16"/>
        </w:rPr>
        <w:t xml:space="preserve"> </w:t>
      </w:r>
      <w:r>
        <w:t>conjunto</w:t>
      </w:r>
      <w:r>
        <w:rPr>
          <w:spacing w:val="-65"/>
        </w:rPr>
        <w:t xml:space="preserve"> </w:t>
      </w:r>
      <w:r>
        <w:t>de funciones, tareas y responsabilidades que se asignan a una persona y las</w:t>
      </w:r>
      <w:r>
        <w:rPr>
          <w:spacing w:val="1"/>
        </w:rPr>
        <w:t xml:space="preserve"> </w:t>
      </w:r>
      <w:r>
        <w:t>competencias requeridas para llevarlas a cabo, con el propósito de satisfacer el</w:t>
      </w:r>
      <w:r>
        <w:rPr>
          <w:spacing w:val="1"/>
        </w:rPr>
        <w:t xml:space="preserve"> </w:t>
      </w:r>
      <w:r>
        <w:t>cumplimiento de los planes de desarrollo y los fines del Estado”. De igual manera</w:t>
      </w:r>
      <w:r>
        <w:rPr>
          <w:spacing w:val="1"/>
        </w:rPr>
        <w:t xml:space="preserve"> </w:t>
      </w:r>
      <w:r>
        <w:t>establece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numeral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uno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contenidos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diseño</w:t>
      </w:r>
      <w:r>
        <w:rPr>
          <w:spacing w:val="1"/>
        </w:rPr>
        <w:t xml:space="preserve"> </w:t>
      </w:r>
      <w:r>
        <w:t>de</w:t>
      </w:r>
      <w:r>
        <w:rPr>
          <w:spacing w:val="66"/>
        </w:rPr>
        <w:t xml:space="preserve"> </w:t>
      </w:r>
      <w:r>
        <w:t>cada</w:t>
      </w:r>
      <w:r>
        <w:rPr>
          <w:spacing w:val="-64"/>
        </w:rPr>
        <w:t xml:space="preserve"> </w:t>
      </w:r>
      <w:r>
        <w:t>empleo,</w:t>
      </w:r>
      <w:r>
        <w:rPr>
          <w:spacing w:val="1"/>
        </w:rPr>
        <w:t xml:space="preserve"> </w:t>
      </w:r>
      <w:r>
        <w:t>“el</w:t>
      </w:r>
      <w:r>
        <w:rPr>
          <w:spacing w:val="1"/>
        </w:rPr>
        <w:t xml:space="preserve"> </w:t>
      </w:r>
      <w:r>
        <w:t>perfil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competencias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requiera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ocupar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empleo,</w:t>
      </w:r>
      <w:r>
        <w:rPr>
          <w:spacing w:val="1"/>
        </w:rPr>
        <w:t xml:space="preserve"> </w:t>
      </w:r>
      <w:r>
        <w:t>incluyendo</w:t>
      </w:r>
      <w:r>
        <w:rPr>
          <w:spacing w:val="-2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requisitos de</w:t>
      </w:r>
      <w:r>
        <w:rPr>
          <w:spacing w:val="-1"/>
        </w:rPr>
        <w:t xml:space="preserve"> </w:t>
      </w:r>
      <w:r>
        <w:t>estudio</w:t>
      </w:r>
      <w:r>
        <w:rPr>
          <w:spacing w:val="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experiencias.</w:t>
      </w:r>
    </w:p>
    <w:p w14:paraId="04594551" w14:textId="77777777" w:rsidR="00B60516" w:rsidRDefault="00B60516">
      <w:pPr>
        <w:pStyle w:val="Textoindependiente"/>
        <w:spacing w:before="1"/>
      </w:pPr>
    </w:p>
    <w:p w14:paraId="6FC4F709" w14:textId="77777777" w:rsidR="00B60516" w:rsidRDefault="00544B1C">
      <w:pPr>
        <w:pStyle w:val="Textoindependiente"/>
        <w:ind w:left="100" w:right="122"/>
        <w:jc w:val="both"/>
      </w:pPr>
      <w:r>
        <w:t>El Decreto 2539 de 2005 define las competencias como “la capacidad de una</w:t>
      </w:r>
      <w:r>
        <w:rPr>
          <w:spacing w:val="1"/>
        </w:rPr>
        <w:t xml:space="preserve"> </w:t>
      </w:r>
      <w:r>
        <w:t>persona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desempeñar,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diferentes</w:t>
      </w:r>
      <w:r>
        <w:rPr>
          <w:spacing w:val="1"/>
        </w:rPr>
        <w:t xml:space="preserve"> </w:t>
      </w:r>
      <w:r>
        <w:t>contextos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base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requerimientos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calidad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esperados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sector</w:t>
      </w:r>
      <w:r>
        <w:rPr>
          <w:spacing w:val="1"/>
        </w:rPr>
        <w:t xml:space="preserve"> </w:t>
      </w:r>
      <w:r>
        <w:t>público,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funciones</w:t>
      </w:r>
      <w:r>
        <w:rPr>
          <w:spacing w:val="16"/>
        </w:rPr>
        <w:t xml:space="preserve"> </w:t>
      </w:r>
      <w:r>
        <w:t>inherentes</w:t>
      </w:r>
      <w:r>
        <w:rPr>
          <w:spacing w:val="12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un</w:t>
      </w:r>
      <w:r>
        <w:rPr>
          <w:spacing w:val="11"/>
        </w:rPr>
        <w:t xml:space="preserve"> </w:t>
      </w:r>
      <w:r>
        <w:t>empleo;</w:t>
      </w:r>
      <w:r>
        <w:rPr>
          <w:spacing w:val="21"/>
        </w:rPr>
        <w:t xml:space="preserve"> </w:t>
      </w:r>
      <w:r>
        <w:t>capacidad</w:t>
      </w:r>
      <w:r>
        <w:rPr>
          <w:spacing w:val="14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está</w:t>
      </w:r>
      <w:r>
        <w:rPr>
          <w:spacing w:val="11"/>
        </w:rPr>
        <w:t xml:space="preserve"> </w:t>
      </w:r>
      <w:r>
        <w:t>determinada</w:t>
      </w:r>
      <w:r>
        <w:rPr>
          <w:spacing w:val="14"/>
        </w:rPr>
        <w:t xml:space="preserve"> </w:t>
      </w:r>
      <w:r>
        <w:t>por</w:t>
      </w:r>
      <w:r>
        <w:rPr>
          <w:spacing w:val="16"/>
        </w:rPr>
        <w:t xml:space="preserve"> </w:t>
      </w:r>
      <w:r>
        <w:t>los</w:t>
      </w:r>
    </w:p>
    <w:p w14:paraId="72460077" w14:textId="7355FA52" w:rsidR="00B60516" w:rsidRDefault="002D6DD1">
      <w:pPr>
        <w:pStyle w:val="Textoindependiente"/>
        <w:spacing w:before="6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745259" wp14:editId="17109CA4">
                <wp:simplePos x="0" y="0"/>
                <wp:positionH relativeFrom="page">
                  <wp:posOffset>1080135</wp:posOffset>
                </wp:positionH>
                <wp:positionV relativeFrom="paragraph">
                  <wp:posOffset>203835</wp:posOffset>
                </wp:positionV>
                <wp:extent cx="1829435" cy="7620"/>
                <wp:effectExtent l="0" t="0" r="0" b="0"/>
                <wp:wrapTopAndBottom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12DF4" id="Rectangle 3" o:spid="_x0000_s1026" style="position:absolute;margin-left:85.05pt;margin-top:16.05pt;width:144.05pt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028CBA2A" w14:textId="2573F902" w:rsidR="00B60516" w:rsidRDefault="00B60516" w:rsidP="00F660CD">
      <w:pPr>
        <w:spacing w:before="94" w:after="10"/>
        <w:rPr>
          <w:sz w:val="18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469DA573" w14:textId="77777777">
        <w:trPr>
          <w:trHeight w:val="210"/>
        </w:trPr>
        <w:tc>
          <w:tcPr>
            <w:tcW w:w="2697" w:type="dxa"/>
          </w:tcPr>
          <w:p w14:paraId="6BCE8425" w14:textId="1472E458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6CB063B2" w14:textId="4ADC9E43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45ED95EE" w14:textId="6370A8FE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49EBEC4C" w14:textId="77777777">
        <w:trPr>
          <w:trHeight w:val="210"/>
        </w:trPr>
        <w:tc>
          <w:tcPr>
            <w:tcW w:w="2697" w:type="dxa"/>
          </w:tcPr>
          <w:p w14:paraId="28E10C63" w14:textId="23F5E6A1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5CA5031C" w14:textId="53DA6354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41753E83" w14:textId="27E0273C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7AD50F19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headerReference w:type="default" r:id="rId13"/>
          <w:footerReference w:type="default" r:id="rId14"/>
          <w:pgSz w:w="12240" w:h="15840"/>
          <w:pgMar w:top="2360" w:right="1580" w:bottom="1700" w:left="1600" w:header="769" w:footer="1517" w:gutter="0"/>
          <w:cols w:space="720"/>
        </w:sectPr>
      </w:pPr>
    </w:p>
    <w:p w14:paraId="5AB13D13" w14:textId="77777777" w:rsidR="00B60516" w:rsidRDefault="00544B1C">
      <w:pPr>
        <w:pStyle w:val="Textoindependiente"/>
        <w:spacing w:before="41"/>
        <w:ind w:left="100" w:right="131"/>
        <w:jc w:val="both"/>
      </w:pPr>
      <w:r>
        <w:lastRenderedPageBreak/>
        <w:t>conocimientos, destrezas, habilidades, valores, actitudes y aptitudes que debe</w:t>
      </w:r>
      <w:r>
        <w:rPr>
          <w:spacing w:val="1"/>
        </w:rPr>
        <w:t xml:space="preserve"> </w:t>
      </w:r>
      <w:r>
        <w:t>poseer</w:t>
      </w:r>
      <w:r>
        <w:rPr>
          <w:spacing w:val="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demostrar</w:t>
      </w:r>
      <w:r>
        <w:rPr>
          <w:spacing w:val="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empleado</w:t>
      </w:r>
      <w:r>
        <w:rPr>
          <w:spacing w:val="-2"/>
        </w:rPr>
        <w:t xml:space="preserve"> </w:t>
      </w:r>
      <w:r>
        <w:t>público”</w:t>
      </w:r>
    </w:p>
    <w:p w14:paraId="5C80D9A4" w14:textId="77777777" w:rsidR="00B60516" w:rsidRDefault="00B60516">
      <w:pPr>
        <w:pStyle w:val="Textoindependiente"/>
      </w:pPr>
    </w:p>
    <w:p w14:paraId="562A5D51" w14:textId="77777777" w:rsidR="00B60516" w:rsidRDefault="00544B1C">
      <w:pPr>
        <w:pStyle w:val="Textoindependiente"/>
        <w:spacing w:before="1"/>
        <w:ind w:left="100" w:right="124"/>
        <w:jc w:val="both"/>
      </w:pPr>
      <w:r>
        <w:t>En el artículo 5 del mismo Decreto (2539) señala “las competencias funcionales</w:t>
      </w:r>
      <w:r>
        <w:rPr>
          <w:spacing w:val="1"/>
        </w:rPr>
        <w:t xml:space="preserve"> </w:t>
      </w:r>
      <w:r>
        <w:t>precisarán y detallarán lo que debe estar en capacidad de hacer el empleado para</w:t>
      </w:r>
      <w:r>
        <w:rPr>
          <w:spacing w:val="1"/>
        </w:rPr>
        <w:t xml:space="preserve"> </w:t>
      </w:r>
      <w:r>
        <w:t>ejercer un cargo y se definirán una vez se haya determinado el contenido funcional</w:t>
      </w:r>
      <w:r>
        <w:rPr>
          <w:spacing w:val="-6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aquel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siguientes parámetros:</w:t>
      </w:r>
    </w:p>
    <w:p w14:paraId="324AC61E" w14:textId="77777777" w:rsidR="00B60516" w:rsidRDefault="00B60516">
      <w:pPr>
        <w:pStyle w:val="Textoindependiente"/>
      </w:pPr>
    </w:p>
    <w:p w14:paraId="799F30A1" w14:textId="77777777" w:rsidR="00B60516" w:rsidRDefault="00544B1C">
      <w:pPr>
        <w:pStyle w:val="Prrafodelista"/>
        <w:numPr>
          <w:ilvl w:val="0"/>
          <w:numId w:val="4"/>
        </w:numPr>
        <w:tabs>
          <w:tab w:val="left" w:pos="461"/>
        </w:tabs>
        <w:spacing w:before="0"/>
        <w:ind w:right="894"/>
        <w:rPr>
          <w:sz w:val="24"/>
        </w:rPr>
      </w:pP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criterios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desempeño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resultados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actividad</w:t>
      </w:r>
      <w:r>
        <w:rPr>
          <w:spacing w:val="-4"/>
          <w:sz w:val="24"/>
        </w:rPr>
        <w:t xml:space="preserve"> </w:t>
      </w:r>
      <w:r>
        <w:rPr>
          <w:sz w:val="24"/>
        </w:rPr>
        <w:t>laboral,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dan</w:t>
      </w:r>
      <w:r>
        <w:rPr>
          <w:spacing w:val="-64"/>
          <w:sz w:val="24"/>
        </w:rPr>
        <w:t xml:space="preserve"> </w:t>
      </w:r>
      <w:r>
        <w:rPr>
          <w:sz w:val="24"/>
        </w:rPr>
        <w:t>cuenta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calidad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exige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3"/>
          <w:sz w:val="24"/>
        </w:rPr>
        <w:t xml:space="preserve"> </w:t>
      </w:r>
      <w:r>
        <w:rPr>
          <w:sz w:val="24"/>
        </w:rPr>
        <w:t>buen</w:t>
      </w:r>
      <w:r>
        <w:rPr>
          <w:spacing w:val="-2"/>
          <w:sz w:val="24"/>
        </w:rPr>
        <w:t xml:space="preserve"> </w:t>
      </w:r>
      <w:r>
        <w:rPr>
          <w:sz w:val="24"/>
        </w:rPr>
        <w:t>ejercicio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sus funciones;</w:t>
      </w:r>
    </w:p>
    <w:p w14:paraId="6B19987B" w14:textId="77777777" w:rsidR="00B60516" w:rsidRDefault="00544B1C">
      <w:pPr>
        <w:pStyle w:val="Prrafodelista"/>
        <w:numPr>
          <w:ilvl w:val="0"/>
          <w:numId w:val="4"/>
        </w:numPr>
        <w:tabs>
          <w:tab w:val="left" w:pos="461"/>
        </w:tabs>
        <w:spacing w:before="0"/>
        <w:ind w:right="1253"/>
        <w:rPr>
          <w:sz w:val="24"/>
        </w:rPr>
      </w:pP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conocimientos</w:t>
      </w:r>
      <w:r>
        <w:rPr>
          <w:spacing w:val="-2"/>
          <w:sz w:val="24"/>
        </w:rPr>
        <w:t xml:space="preserve"> </w:t>
      </w:r>
      <w:r>
        <w:rPr>
          <w:sz w:val="24"/>
        </w:rPr>
        <w:t>básicos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correspondan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cada</w:t>
      </w:r>
      <w:r>
        <w:rPr>
          <w:spacing w:val="-4"/>
          <w:sz w:val="24"/>
        </w:rPr>
        <w:t xml:space="preserve"> </w:t>
      </w:r>
      <w:r>
        <w:rPr>
          <w:sz w:val="24"/>
        </w:rPr>
        <w:t>criterio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3"/>
          <w:sz w:val="24"/>
        </w:rPr>
        <w:t xml:space="preserve"> </w:t>
      </w:r>
      <w:r>
        <w:rPr>
          <w:sz w:val="24"/>
        </w:rPr>
        <w:t>desempeño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un</w:t>
      </w:r>
      <w:r>
        <w:rPr>
          <w:spacing w:val="-1"/>
          <w:sz w:val="24"/>
        </w:rPr>
        <w:t xml:space="preserve"> </w:t>
      </w:r>
      <w:r>
        <w:rPr>
          <w:sz w:val="24"/>
        </w:rPr>
        <w:t>empleo;</w:t>
      </w:r>
    </w:p>
    <w:p w14:paraId="4FFB9A99" w14:textId="77777777" w:rsidR="00B60516" w:rsidRDefault="00544B1C">
      <w:pPr>
        <w:pStyle w:val="Prrafodelista"/>
        <w:numPr>
          <w:ilvl w:val="0"/>
          <w:numId w:val="4"/>
        </w:numPr>
        <w:tabs>
          <w:tab w:val="left" w:pos="461"/>
        </w:tabs>
        <w:spacing w:before="0"/>
        <w:ind w:right="214"/>
        <w:rPr>
          <w:sz w:val="24"/>
        </w:rPr>
      </w:pP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contextos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6"/>
          <w:sz w:val="24"/>
        </w:rPr>
        <w:t xml:space="preserve"> </w:t>
      </w:r>
      <w:r>
        <w:rPr>
          <w:sz w:val="24"/>
        </w:rPr>
        <w:t>donde</w:t>
      </w:r>
      <w:r>
        <w:rPr>
          <w:spacing w:val="-1"/>
          <w:sz w:val="24"/>
        </w:rPr>
        <w:t xml:space="preserve"> </w:t>
      </w:r>
      <w:r>
        <w:rPr>
          <w:sz w:val="24"/>
        </w:rPr>
        <w:t>deberán</w:t>
      </w:r>
      <w:r>
        <w:rPr>
          <w:spacing w:val="-5"/>
          <w:sz w:val="24"/>
        </w:rPr>
        <w:t xml:space="preserve"> </w:t>
      </w:r>
      <w:r>
        <w:rPr>
          <w:sz w:val="24"/>
        </w:rPr>
        <w:t>demostrarse</w:t>
      </w:r>
      <w:r>
        <w:rPr>
          <w:spacing w:val="-6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contribuciones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5"/>
          <w:sz w:val="24"/>
        </w:rPr>
        <w:t xml:space="preserve"> </w:t>
      </w:r>
      <w:r>
        <w:rPr>
          <w:sz w:val="24"/>
        </w:rPr>
        <w:t>empleado</w:t>
      </w:r>
      <w:r>
        <w:rPr>
          <w:spacing w:val="-64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evidenciar</w:t>
      </w:r>
      <w:r>
        <w:rPr>
          <w:spacing w:val="1"/>
          <w:sz w:val="24"/>
        </w:rPr>
        <w:t xml:space="preserve"> </w:t>
      </w:r>
      <w:r>
        <w:rPr>
          <w:sz w:val="24"/>
        </w:rPr>
        <w:t>su</w:t>
      </w:r>
      <w:r>
        <w:rPr>
          <w:spacing w:val="-1"/>
          <w:sz w:val="24"/>
        </w:rPr>
        <w:t xml:space="preserve"> </w:t>
      </w:r>
      <w:r>
        <w:rPr>
          <w:sz w:val="24"/>
        </w:rPr>
        <w:t>competencia;</w:t>
      </w:r>
    </w:p>
    <w:p w14:paraId="0266B96D" w14:textId="77777777" w:rsidR="00B60516" w:rsidRDefault="00544B1C">
      <w:pPr>
        <w:pStyle w:val="Prrafodelista"/>
        <w:numPr>
          <w:ilvl w:val="0"/>
          <w:numId w:val="4"/>
        </w:numPr>
        <w:tabs>
          <w:tab w:val="left" w:pos="461"/>
        </w:tabs>
        <w:spacing w:before="0"/>
        <w:ind w:right="343"/>
        <w:rPr>
          <w:sz w:val="24"/>
        </w:rPr>
      </w:pP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evidencias</w:t>
      </w:r>
      <w:r>
        <w:rPr>
          <w:spacing w:val="-3"/>
          <w:sz w:val="24"/>
        </w:rPr>
        <w:t xml:space="preserve"> </w:t>
      </w:r>
      <w:r>
        <w:rPr>
          <w:sz w:val="24"/>
        </w:rPr>
        <w:t>requeridas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demuestren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3"/>
          <w:sz w:val="24"/>
        </w:rPr>
        <w:t xml:space="preserve"> </w:t>
      </w:r>
      <w:r>
        <w:rPr>
          <w:sz w:val="24"/>
        </w:rPr>
        <w:t>competencias</w:t>
      </w:r>
      <w:r>
        <w:rPr>
          <w:spacing w:val="-3"/>
          <w:sz w:val="24"/>
        </w:rPr>
        <w:t xml:space="preserve"> </w:t>
      </w:r>
      <w:r>
        <w:rPr>
          <w:sz w:val="24"/>
        </w:rPr>
        <w:t>laborales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64"/>
          <w:sz w:val="24"/>
        </w:rPr>
        <w:t xml:space="preserve"> </w:t>
      </w:r>
      <w:r>
        <w:rPr>
          <w:sz w:val="24"/>
        </w:rPr>
        <w:t>empleados”.</w:t>
      </w:r>
    </w:p>
    <w:p w14:paraId="39E435E8" w14:textId="77777777" w:rsidR="00B60516" w:rsidRDefault="00B60516">
      <w:pPr>
        <w:pStyle w:val="Textoindependiente"/>
        <w:spacing w:before="1"/>
      </w:pPr>
    </w:p>
    <w:p w14:paraId="02F4DEAD" w14:textId="77777777" w:rsidR="00B60516" w:rsidRDefault="00544B1C">
      <w:pPr>
        <w:pStyle w:val="Textoindependiente"/>
        <w:ind w:left="100" w:right="125"/>
        <w:jc w:val="both"/>
      </w:pPr>
      <w:r>
        <w:t>De</w:t>
      </w:r>
      <w:r>
        <w:rPr>
          <w:spacing w:val="1"/>
        </w:rPr>
        <w:t xml:space="preserve"> </w:t>
      </w:r>
      <w:r>
        <w:t>igual</w:t>
      </w:r>
      <w:r>
        <w:rPr>
          <w:spacing w:val="1"/>
        </w:rPr>
        <w:t xml:space="preserve"> </w:t>
      </w:r>
      <w:r>
        <w:t>forma,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artículo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mencionado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establecen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competencias comportamentales y se definen en un listado en el que se incluyen</w:t>
      </w:r>
      <w:r>
        <w:rPr>
          <w:spacing w:val="1"/>
        </w:rPr>
        <w:t xml:space="preserve"> </w:t>
      </w:r>
      <w:r>
        <w:t>competencias</w:t>
      </w:r>
      <w:r>
        <w:rPr>
          <w:spacing w:val="1"/>
        </w:rPr>
        <w:t xml:space="preserve"> </w:t>
      </w:r>
      <w:r>
        <w:t>comunes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servidores</w:t>
      </w:r>
      <w:r>
        <w:rPr>
          <w:spacing w:val="1"/>
        </w:rPr>
        <w:t xml:space="preserve"> </w:t>
      </w:r>
      <w:r>
        <w:t>públicos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competencias</w:t>
      </w:r>
      <w:r>
        <w:rPr>
          <w:spacing w:val="1"/>
        </w:rPr>
        <w:t xml:space="preserve"> </w:t>
      </w:r>
      <w:r>
        <w:t>comportamentales por</w:t>
      </w:r>
      <w:r>
        <w:rPr>
          <w:spacing w:val="1"/>
        </w:rPr>
        <w:t xml:space="preserve"> </w:t>
      </w:r>
      <w:r>
        <w:t>nivel jerárquico.</w:t>
      </w:r>
      <w:r>
        <w:rPr>
          <w:spacing w:val="1"/>
        </w:rPr>
        <w:t xml:space="preserve"> </w:t>
      </w:r>
      <w:r>
        <w:t>Cada competencia establecida se</w:t>
      </w:r>
      <w:r>
        <w:rPr>
          <w:spacing w:val="66"/>
        </w:rPr>
        <w:t xml:space="preserve"> </w:t>
      </w:r>
      <w:r>
        <w:t>define</w:t>
      </w:r>
      <w:r>
        <w:rPr>
          <w:spacing w:val="1"/>
        </w:rPr>
        <w:t xml:space="preserve"> </w:t>
      </w:r>
      <w:r>
        <w:t>en términos de los comportamientos esperados y se describen mediante unas</w:t>
      </w:r>
      <w:r>
        <w:rPr>
          <w:spacing w:val="1"/>
        </w:rPr>
        <w:t xml:space="preserve"> </w:t>
      </w:r>
      <w:r>
        <w:t>conductas asociadas.</w:t>
      </w:r>
    </w:p>
    <w:p w14:paraId="070F51B7" w14:textId="77777777" w:rsidR="00B60516" w:rsidRDefault="00B60516">
      <w:pPr>
        <w:pStyle w:val="Textoindependiente"/>
        <w:spacing w:before="4"/>
        <w:rPr>
          <w:sz w:val="32"/>
        </w:rPr>
      </w:pPr>
    </w:p>
    <w:p w14:paraId="71BE9C2B" w14:textId="1FFB8F9D" w:rsidR="00B60516" w:rsidRDefault="00544B1C">
      <w:pPr>
        <w:pStyle w:val="Ttulo1"/>
        <w:spacing w:before="1"/>
        <w:jc w:val="both"/>
      </w:pPr>
      <w:bookmarkStart w:id="36" w:name="_Toc109154249"/>
      <w:r>
        <w:t>ESTRUCTURA</w:t>
      </w:r>
      <w:r>
        <w:rPr>
          <w:spacing w:val="-1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PROGRAMA</w:t>
      </w:r>
      <w:r>
        <w:rPr>
          <w:spacing w:val="-10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FORMACIÓN</w:t>
      </w:r>
      <w:r>
        <w:rPr>
          <w:spacing w:val="-6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CAPACITACIÓN</w:t>
      </w:r>
      <w:bookmarkEnd w:id="36"/>
    </w:p>
    <w:p w14:paraId="387A016B" w14:textId="77777777" w:rsidR="00B60516" w:rsidRDefault="00B60516">
      <w:pPr>
        <w:pStyle w:val="Textoindependiente"/>
        <w:spacing w:before="8"/>
        <w:rPr>
          <w:rFonts w:ascii="Arial"/>
          <w:b/>
          <w:sz w:val="32"/>
        </w:rPr>
      </w:pPr>
    </w:p>
    <w:p w14:paraId="3B952E7A" w14:textId="77777777" w:rsidR="00B60516" w:rsidRDefault="00544B1C">
      <w:pPr>
        <w:pStyle w:val="Textoindependiente"/>
        <w:ind w:left="100" w:right="125"/>
        <w:jc w:val="both"/>
      </w:pPr>
      <w:r>
        <w:t xml:space="preserve">La Alcaldía Municipal de paipa a través del </w:t>
      </w:r>
      <w:r>
        <w:rPr>
          <w:rFonts w:ascii="Arial" w:hAnsi="Arial"/>
          <w:i/>
        </w:rPr>
        <w:t>Plan Institucional de Capacitación</w:t>
      </w:r>
      <w:r>
        <w:rPr>
          <w:rFonts w:ascii="Arial" w:hAnsi="Arial"/>
          <w:i/>
          <w:spacing w:val="1"/>
        </w:rPr>
        <w:t xml:space="preserve"> </w:t>
      </w:r>
      <w:r>
        <w:t>busca</w:t>
      </w:r>
      <w:r>
        <w:rPr>
          <w:spacing w:val="1"/>
        </w:rPr>
        <w:t xml:space="preserve"> </w:t>
      </w:r>
      <w:r>
        <w:t>contribuir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mejoramiento</w:t>
      </w:r>
      <w:r>
        <w:rPr>
          <w:spacing w:val="1"/>
        </w:rPr>
        <w:t xml:space="preserve"> </w:t>
      </w:r>
      <w:r>
        <w:t>institucional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planeación,</w:t>
      </w:r>
      <w:r>
        <w:rPr>
          <w:spacing w:val="1"/>
        </w:rPr>
        <w:t xml:space="preserve"> </w:t>
      </w:r>
      <w:r>
        <w:t>seguimiento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formación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servidores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entidad,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ampliación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conocimientos,</w:t>
      </w:r>
      <w:r>
        <w:rPr>
          <w:spacing w:val="1"/>
        </w:rPr>
        <w:t xml:space="preserve"> </w:t>
      </w:r>
      <w:r>
        <w:t>competencias</w:t>
      </w:r>
      <w:r>
        <w:rPr>
          <w:spacing w:val="-1"/>
        </w:rPr>
        <w:t xml:space="preserve"> </w:t>
      </w:r>
      <w:r>
        <w:t>dando</w:t>
      </w:r>
      <w:r>
        <w:rPr>
          <w:spacing w:val="-2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misión</w:t>
      </w:r>
      <w:r>
        <w:rPr>
          <w:spacing w:val="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visión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Alcaldía</w:t>
      </w:r>
    </w:p>
    <w:p w14:paraId="6524D888" w14:textId="77777777" w:rsidR="00B60516" w:rsidRDefault="00B60516">
      <w:pPr>
        <w:pStyle w:val="Textoindependiente"/>
        <w:rPr>
          <w:sz w:val="26"/>
        </w:rPr>
      </w:pPr>
    </w:p>
    <w:p w14:paraId="5193CDEB" w14:textId="22569F0C" w:rsidR="00B60516" w:rsidRDefault="00544B1C">
      <w:pPr>
        <w:pStyle w:val="Ttulo1"/>
        <w:spacing w:before="213"/>
        <w:jc w:val="both"/>
      </w:pPr>
      <w:bookmarkStart w:id="37" w:name="_Toc109154250"/>
      <w:r>
        <w:t>PROGRAMA</w:t>
      </w:r>
      <w:r>
        <w:rPr>
          <w:spacing w:val="-1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INDUCCIÓN</w:t>
      </w:r>
      <w:r>
        <w:rPr>
          <w:spacing w:val="-8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REINDUCCIÓN</w:t>
      </w:r>
      <w:r>
        <w:rPr>
          <w:spacing w:val="-7"/>
        </w:rPr>
        <w:t xml:space="preserve"> </w:t>
      </w:r>
      <w:r>
        <w:t>INSTITUCIONAL</w:t>
      </w:r>
      <w:bookmarkEnd w:id="37"/>
    </w:p>
    <w:p w14:paraId="2E4F9B85" w14:textId="77777777" w:rsidR="00B60516" w:rsidRDefault="00B60516">
      <w:pPr>
        <w:pStyle w:val="Textoindependiente"/>
        <w:spacing w:before="1"/>
        <w:rPr>
          <w:rFonts w:ascii="Arial"/>
          <w:b/>
          <w:sz w:val="33"/>
        </w:rPr>
      </w:pPr>
    </w:p>
    <w:p w14:paraId="3F0E0D6A" w14:textId="77777777" w:rsidR="00B60516" w:rsidRDefault="00544B1C">
      <w:pPr>
        <w:pStyle w:val="Textoindependiente"/>
        <w:ind w:left="100" w:right="127"/>
        <w:jc w:val="both"/>
      </w:pPr>
      <w:r>
        <w:t>Está enfocado a reorientar a los funcionarios a una cultura organizacional en virtud</w:t>
      </w:r>
      <w:r>
        <w:rPr>
          <w:spacing w:val="-64"/>
        </w:rPr>
        <w:t xml:space="preserve"> </w:t>
      </w:r>
      <w:r>
        <w:t>de los cambios ocasionados en cualquiera de los eventos a los cuales se refieren</w:t>
      </w:r>
      <w:r>
        <w:rPr>
          <w:spacing w:val="1"/>
        </w:rPr>
        <w:t xml:space="preserve"> </w:t>
      </w:r>
      <w:r>
        <w:t>sus</w:t>
      </w:r>
      <w:r>
        <w:rPr>
          <w:spacing w:val="6"/>
        </w:rPr>
        <w:t xml:space="preserve"> </w:t>
      </w:r>
      <w:r>
        <w:t>objetivos.</w:t>
      </w:r>
      <w:r>
        <w:rPr>
          <w:spacing w:val="7"/>
        </w:rPr>
        <w:t xml:space="preserve"> </w:t>
      </w:r>
      <w:r>
        <w:t>Los</w:t>
      </w:r>
      <w:r>
        <w:rPr>
          <w:spacing w:val="6"/>
        </w:rPr>
        <w:t xml:space="preserve"> </w:t>
      </w:r>
      <w:r>
        <w:t>programas</w:t>
      </w:r>
      <w:r>
        <w:rPr>
          <w:spacing w:val="7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reinducción</w:t>
      </w:r>
      <w:r>
        <w:rPr>
          <w:spacing w:val="5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ofrecerán</w:t>
      </w:r>
      <w:r>
        <w:rPr>
          <w:spacing w:val="4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todos</w:t>
      </w:r>
      <w:r>
        <w:rPr>
          <w:spacing w:val="6"/>
        </w:rPr>
        <w:t xml:space="preserve"> </w:t>
      </w:r>
      <w:r>
        <w:t>los</w:t>
      </w:r>
      <w:r>
        <w:rPr>
          <w:spacing w:val="6"/>
        </w:rPr>
        <w:t xml:space="preserve"> </w:t>
      </w:r>
      <w:r>
        <w:t>funcionarios</w:t>
      </w:r>
    </w:p>
    <w:p w14:paraId="19257C05" w14:textId="77777777" w:rsidR="00B60516" w:rsidRDefault="00B60516">
      <w:pPr>
        <w:pStyle w:val="Textoindependiente"/>
        <w:rPr>
          <w:sz w:val="12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37AACB33" w14:textId="77777777">
        <w:trPr>
          <w:trHeight w:val="210"/>
        </w:trPr>
        <w:tc>
          <w:tcPr>
            <w:tcW w:w="2697" w:type="dxa"/>
          </w:tcPr>
          <w:p w14:paraId="4E137D7E" w14:textId="16858F55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5CC23505" w14:textId="38288089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2178F063" w14:textId="6997E819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64D98D67" w14:textId="77777777">
        <w:trPr>
          <w:trHeight w:val="210"/>
        </w:trPr>
        <w:tc>
          <w:tcPr>
            <w:tcW w:w="2697" w:type="dxa"/>
          </w:tcPr>
          <w:p w14:paraId="2E423713" w14:textId="12EC0F01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3D479BAF" w14:textId="2D4D0530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7F2C62DC" w14:textId="13B2A6E6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09128F73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2815D8E4" w14:textId="77777777" w:rsidR="00B60516" w:rsidRDefault="00544B1C">
      <w:pPr>
        <w:pStyle w:val="Textoindependiente"/>
        <w:spacing w:before="41"/>
        <w:ind w:left="100" w:right="126"/>
        <w:jc w:val="both"/>
      </w:pPr>
      <w:r>
        <w:lastRenderedPageBreak/>
        <w:t>cada vez que sea necesario, en el momento en que se produzcan dichos cambios,</w:t>
      </w:r>
      <w:r>
        <w:rPr>
          <w:spacing w:val="-64"/>
        </w:rPr>
        <w:t xml:space="preserve"> </w:t>
      </w:r>
      <w:r>
        <w:t>e incluirán necesariamente un proceso de actualizaciones acerca de las normas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inhabilidades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incompatibilidades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regulan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moral</w:t>
      </w:r>
      <w:r>
        <w:rPr>
          <w:spacing w:val="1"/>
        </w:rPr>
        <w:t xml:space="preserve"> </w:t>
      </w:r>
      <w:r>
        <w:t>administrativa</w:t>
      </w:r>
      <w:r>
        <w:rPr>
          <w:spacing w:val="-2"/>
        </w:rPr>
        <w:t xml:space="preserve"> </w:t>
      </w:r>
      <w:r>
        <w:t>(Decreto</w:t>
      </w:r>
      <w:r>
        <w:rPr>
          <w:spacing w:val="-1"/>
        </w:rPr>
        <w:t xml:space="preserve"> </w:t>
      </w:r>
      <w:r>
        <w:t>1567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1998).</w:t>
      </w:r>
    </w:p>
    <w:p w14:paraId="692E5973" w14:textId="77777777" w:rsidR="00B60516" w:rsidRDefault="00544B1C">
      <w:pPr>
        <w:pStyle w:val="Textoindependiente"/>
        <w:spacing w:before="1"/>
        <w:ind w:left="100" w:right="126"/>
        <w:jc w:val="both"/>
      </w:pPr>
      <w:r>
        <w:t>Se establecerá a través de programas por parte de los directivos o funcionarios</w:t>
      </w:r>
      <w:r>
        <w:rPr>
          <w:spacing w:val="1"/>
        </w:rPr>
        <w:t xml:space="preserve"> </w:t>
      </w:r>
      <w:r>
        <w:t>Públicos competentes, de los planes y proyectos a desarrollar, las estrategias y</w:t>
      </w:r>
      <w:r>
        <w:rPr>
          <w:spacing w:val="1"/>
        </w:rPr>
        <w:t xml:space="preserve"> </w:t>
      </w:r>
      <w:r>
        <w:t>objetivos</w:t>
      </w:r>
      <w:r>
        <w:rPr>
          <w:spacing w:val="1"/>
        </w:rPr>
        <w:t xml:space="preserve"> </w:t>
      </w:r>
      <w:r>
        <w:t>de cada</w:t>
      </w:r>
      <w:r>
        <w:rPr>
          <w:spacing w:val="1"/>
        </w:rPr>
        <w:t xml:space="preserve"> </w:t>
      </w:r>
      <w:r>
        <w:t>una de las</w:t>
      </w:r>
      <w:r>
        <w:rPr>
          <w:spacing w:val="1"/>
        </w:rPr>
        <w:t xml:space="preserve"> </w:t>
      </w:r>
      <w:r>
        <w:t>áreas,</w:t>
      </w:r>
      <w:r>
        <w:rPr>
          <w:spacing w:val="1"/>
        </w:rPr>
        <w:t xml:space="preserve"> </w:t>
      </w:r>
      <w:r>
        <w:t>así</w:t>
      </w:r>
      <w:r>
        <w:rPr>
          <w:spacing w:val="1"/>
        </w:rPr>
        <w:t xml:space="preserve"> </w:t>
      </w:r>
      <w:r>
        <w:t>como los</w:t>
      </w:r>
      <w:r>
        <w:rPr>
          <w:spacing w:val="1"/>
        </w:rPr>
        <w:t xml:space="preserve"> </w:t>
      </w:r>
      <w:r>
        <w:t>lineamientos</w:t>
      </w:r>
      <w:r>
        <w:rPr>
          <w:spacing w:val="1"/>
        </w:rPr>
        <w:t xml:space="preserve"> </w:t>
      </w:r>
      <w:r>
        <w:t>generales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acuerdo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actualización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deba</w:t>
      </w:r>
      <w:r>
        <w:rPr>
          <w:spacing w:val="-2"/>
        </w:rPr>
        <w:t xml:space="preserve"> </w:t>
      </w:r>
      <w:r>
        <w:t>realizar la</w:t>
      </w:r>
      <w:r>
        <w:rPr>
          <w:spacing w:val="-2"/>
        </w:rPr>
        <w:t xml:space="preserve"> </w:t>
      </w:r>
      <w:r>
        <w:t>administración</w:t>
      </w:r>
      <w:r>
        <w:rPr>
          <w:spacing w:val="-2"/>
        </w:rPr>
        <w:t xml:space="preserve"> </w:t>
      </w:r>
      <w:r>
        <w:t>Municipal.</w:t>
      </w:r>
    </w:p>
    <w:p w14:paraId="322A7A94" w14:textId="77777777" w:rsidR="00B60516" w:rsidRDefault="00B60516">
      <w:pPr>
        <w:pStyle w:val="Textoindependiente"/>
        <w:spacing w:before="4"/>
        <w:rPr>
          <w:sz w:val="32"/>
        </w:rPr>
      </w:pPr>
    </w:p>
    <w:p w14:paraId="22AD4587" w14:textId="61C91B81" w:rsidR="00B60516" w:rsidRDefault="00544B1C">
      <w:pPr>
        <w:pStyle w:val="Ttulo1"/>
      </w:pPr>
      <w:bookmarkStart w:id="38" w:name="_Toc109154251"/>
      <w:r>
        <w:t>PROGRAMA</w:t>
      </w:r>
      <w:r>
        <w:rPr>
          <w:spacing w:val="-1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CAPACITACIONES</w:t>
      </w:r>
      <w:bookmarkEnd w:id="38"/>
    </w:p>
    <w:p w14:paraId="6C5103A3" w14:textId="77777777" w:rsidR="00B60516" w:rsidRDefault="00B60516">
      <w:pPr>
        <w:pStyle w:val="Textoindependiente"/>
        <w:spacing w:before="1"/>
        <w:rPr>
          <w:rFonts w:ascii="Arial"/>
          <w:b/>
          <w:sz w:val="33"/>
        </w:rPr>
      </w:pPr>
    </w:p>
    <w:p w14:paraId="7B057BDF" w14:textId="77777777" w:rsidR="00B60516" w:rsidRDefault="00544B1C">
      <w:pPr>
        <w:pStyle w:val="Textoindependiente"/>
        <w:ind w:left="100" w:right="117"/>
        <w:jc w:val="both"/>
      </w:pPr>
      <w:r>
        <w:t>El Plan Institucional de Capacitación PIC del municipio de Paipa Boyacá 2022 se</w:t>
      </w:r>
      <w:r>
        <w:rPr>
          <w:spacing w:val="1"/>
        </w:rPr>
        <w:t xml:space="preserve"> </w:t>
      </w:r>
      <w:r>
        <w:t>formuló con base en la normatividad vigente y los lineamientos establecidos por el</w:t>
      </w:r>
      <w:r>
        <w:rPr>
          <w:spacing w:val="1"/>
        </w:rPr>
        <w:t xml:space="preserve"> </w:t>
      </w:r>
      <w:r>
        <w:t>Departamento</w:t>
      </w:r>
      <w:r>
        <w:rPr>
          <w:spacing w:val="-2"/>
        </w:rPr>
        <w:t xml:space="preserve"> </w:t>
      </w:r>
      <w:r>
        <w:t>Administrativo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Función</w:t>
      </w:r>
      <w:r>
        <w:rPr>
          <w:spacing w:val="-1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DAFP.</w:t>
      </w:r>
    </w:p>
    <w:p w14:paraId="1C6E1D5D" w14:textId="77777777" w:rsidR="00B60516" w:rsidRDefault="00B60516">
      <w:pPr>
        <w:pStyle w:val="Textoindependiente"/>
      </w:pPr>
    </w:p>
    <w:p w14:paraId="47693C4C" w14:textId="77777777" w:rsidR="00B60516" w:rsidRDefault="00544B1C">
      <w:pPr>
        <w:pStyle w:val="Textoindependiente"/>
        <w:ind w:left="100" w:right="126"/>
        <w:jc w:val="both"/>
      </w:pPr>
      <w:bookmarkStart w:id="39" w:name="_Hlk108800891"/>
      <w:r>
        <w:t>Para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formulación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desarrolló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verificación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líneas</w:t>
      </w:r>
      <w:r>
        <w:rPr>
          <w:spacing w:val="1"/>
        </w:rPr>
        <w:t xml:space="preserve"> </w:t>
      </w:r>
      <w:r>
        <w:t>programáticas</w:t>
      </w:r>
      <w:r>
        <w:rPr>
          <w:spacing w:val="1"/>
        </w:rPr>
        <w:t xml:space="preserve"> </w:t>
      </w:r>
      <w:r>
        <w:t>existente dentro del municipio y análisis según la planeación estratégica de la</w:t>
      </w:r>
      <w:r>
        <w:rPr>
          <w:spacing w:val="1"/>
        </w:rPr>
        <w:t xml:space="preserve"> </w:t>
      </w:r>
      <w:r>
        <w:t>entidad, además de la aplicación tabulación y análisis de una encuesta para la</w:t>
      </w:r>
      <w:r>
        <w:rPr>
          <w:spacing w:val="1"/>
        </w:rPr>
        <w:t xml:space="preserve"> </w:t>
      </w:r>
      <w:r>
        <w:t>detección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necesidades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capacitación</w:t>
      </w:r>
    </w:p>
    <w:p w14:paraId="2B3AFC56" w14:textId="77777777" w:rsidR="00B60516" w:rsidRDefault="00B60516">
      <w:pPr>
        <w:pStyle w:val="Textoindependiente"/>
      </w:pPr>
    </w:p>
    <w:p w14:paraId="10EF4916" w14:textId="77777777" w:rsidR="00B60516" w:rsidRDefault="00544B1C">
      <w:pPr>
        <w:pStyle w:val="Textoindependiente"/>
        <w:spacing w:before="1"/>
        <w:ind w:left="100" w:right="125"/>
        <w:jc w:val="both"/>
      </w:pPr>
      <w:r>
        <w:t>Dando como resultado el ofrecimiento de las capacitaciones a los funcionarios de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Alcaldía</w:t>
      </w:r>
      <w:r>
        <w:rPr>
          <w:spacing w:val="-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temas</w:t>
      </w:r>
      <w:r>
        <w:rPr>
          <w:spacing w:val="1"/>
        </w:rPr>
        <w:t xml:space="preserve"> </w:t>
      </w:r>
      <w:r>
        <w:t>como:</w:t>
      </w:r>
    </w:p>
    <w:p w14:paraId="46D37C4D" w14:textId="77777777" w:rsidR="00B60516" w:rsidRDefault="00B60516">
      <w:pPr>
        <w:pStyle w:val="Textoindependiente"/>
      </w:pPr>
    </w:p>
    <w:p w14:paraId="3A546F5D" w14:textId="77777777" w:rsidR="00B60516" w:rsidRDefault="00544B1C">
      <w:pPr>
        <w:pStyle w:val="Ttulo1"/>
      </w:pPr>
      <w:bookmarkStart w:id="40" w:name="_Toc109154252"/>
      <w:r>
        <w:t>Actualización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tecnologías</w:t>
      </w:r>
      <w:r>
        <w:rPr>
          <w:spacing w:val="-4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información</w:t>
      </w:r>
      <w:bookmarkEnd w:id="40"/>
    </w:p>
    <w:p w14:paraId="54411102" w14:textId="77777777" w:rsidR="00B60516" w:rsidRDefault="00544B1C">
      <w:pPr>
        <w:pStyle w:val="Prrafodelista"/>
        <w:numPr>
          <w:ilvl w:val="0"/>
          <w:numId w:val="3"/>
        </w:numPr>
        <w:tabs>
          <w:tab w:val="left" w:pos="809"/>
        </w:tabs>
        <w:rPr>
          <w:sz w:val="24"/>
        </w:rPr>
      </w:pPr>
      <w:r>
        <w:rPr>
          <w:sz w:val="24"/>
        </w:rPr>
        <w:t>Optimización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procesos.</w:t>
      </w:r>
    </w:p>
    <w:p w14:paraId="5F366BD7" w14:textId="77777777" w:rsidR="00B60516" w:rsidRDefault="00544B1C">
      <w:pPr>
        <w:pStyle w:val="Prrafodelista"/>
        <w:numPr>
          <w:ilvl w:val="0"/>
          <w:numId w:val="3"/>
        </w:numPr>
        <w:tabs>
          <w:tab w:val="left" w:pos="809"/>
        </w:tabs>
        <w:rPr>
          <w:sz w:val="24"/>
        </w:rPr>
      </w:pPr>
      <w:r>
        <w:rPr>
          <w:sz w:val="24"/>
        </w:rPr>
        <w:t>Aplicativos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Software</w:t>
      </w:r>
      <w:r>
        <w:rPr>
          <w:spacing w:val="-6"/>
          <w:sz w:val="24"/>
        </w:rPr>
        <w:t xml:space="preserve"> </w:t>
      </w:r>
      <w:r>
        <w:rPr>
          <w:sz w:val="24"/>
        </w:rPr>
        <w:t>(aplicativos</w:t>
      </w:r>
      <w:r>
        <w:rPr>
          <w:spacing w:val="-4"/>
          <w:sz w:val="24"/>
        </w:rPr>
        <w:t xml:space="preserve"> </w:t>
      </w:r>
      <w:r>
        <w:rPr>
          <w:sz w:val="24"/>
        </w:rPr>
        <w:t>institucionales)</w:t>
      </w:r>
      <w:r>
        <w:rPr>
          <w:spacing w:val="-4"/>
          <w:sz w:val="24"/>
        </w:rPr>
        <w:t xml:space="preserve"> </w:t>
      </w:r>
      <w:r>
        <w:rPr>
          <w:sz w:val="24"/>
        </w:rPr>
        <w:t>Gestión</w:t>
      </w:r>
      <w:r>
        <w:rPr>
          <w:spacing w:val="-5"/>
          <w:sz w:val="24"/>
        </w:rPr>
        <w:t xml:space="preserve"> </w:t>
      </w:r>
      <w:r>
        <w:rPr>
          <w:sz w:val="24"/>
        </w:rPr>
        <w:t>base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datos.</w:t>
      </w:r>
    </w:p>
    <w:p w14:paraId="45D40972" w14:textId="77777777" w:rsidR="00B60516" w:rsidRDefault="00B60516">
      <w:pPr>
        <w:pStyle w:val="Textoindependiente"/>
        <w:rPr>
          <w:sz w:val="26"/>
        </w:rPr>
      </w:pPr>
    </w:p>
    <w:p w14:paraId="727B3B4B" w14:textId="77777777" w:rsidR="00B60516" w:rsidRDefault="00B60516">
      <w:pPr>
        <w:pStyle w:val="Textoindependiente"/>
        <w:spacing w:before="8"/>
        <w:rPr>
          <w:sz w:val="21"/>
        </w:rPr>
      </w:pPr>
    </w:p>
    <w:p w14:paraId="7C9EA720" w14:textId="77777777" w:rsidR="00B60516" w:rsidRDefault="00544B1C">
      <w:pPr>
        <w:pStyle w:val="Ttulo1"/>
      </w:pPr>
      <w:bookmarkStart w:id="41" w:name="_Toc109154253"/>
      <w:r>
        <w:t>Función</w:t>
      </w:r>
      <w:r>
        <w:rPr>
          <w:spacing w:val="-2"/>
        </w:rPr>
        <w:t xml:space="preserve"> </w:t>
      </w:r>
      <w:r>
        <w:t>pública</w:t>
      </w:r>
      <w:bookmarkEnd w:id="41"/>
    </w:p>
    <w:p w14:paraId="6D7E72A1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line="362" w:lineRule="auto"/>
        <w:ind w:right="121"/>
        <w:rPr>
          <w:sz w:val="24"/>
        </w:rPr>
      </w:pPr>
      <w:r>
        <w:rPr>
          <w:sz w:val="24"/>
        </w:rPr>
        <w:t>Carrera</w:t>
      </w:r>
      <w:r>
        <w:rPr>
          <w:spacing w:val="39"/>
          <w:sz w:val="24"/>
        </w:rPr>
        <w:t xml:space="preserve"> </w:t>
      </w:r>
      <w:r>
        <w:rPr>
          <w:sz w:val="24"/>
        </w:rPr>
        <w:t>Administrativa:</w:t>
      </w:r>
      <w:r>
        <w:rPr>
          <w:spacing w:val="41"/>
          <w:sz w:val="24"/>
        </w:rPr>
        <w:t xml:space="preserve"> </w:t>
      </w:r>
      <w:r>
        <w:rPr>
          <w:sz w:val="24"/>
        </w:rPr>
        <w:t>Nueva</w:t>
      </w:r>
      <w:r>
        <w:rPr>
          <w:spacing w:val="39"/>
          <w:sz w:val="24"/>
        </w:rPr>
        <w:t xml:space="preserve"> </w:t>
      </w:r>
      <w:r>
        <w:rPr>
          <w:sz w:val="24"/>
        </w:rPr>
        <w:t>normatividad,</w:t>
      </w:r>
      <w:r>
        <w:rPr>
          <w:spacing w:val="46"/>
          <w:sz w:val="24"/>
        </w:rPr>
        <w:t xml:space="preserve"> </w:t>
      </w:r>
      <w:r>
        <w:rPr>
          <w:sz w:val="24"/>
        </w:rPr>
        <w:t>Evaluación</w:t>
      </w:r>
      <w:r>
        <w:rPr>
          <w:spacing w:val="39"/>
          <w:sz w:val="24"/>
        </w:rPr>
        <w:t xml:space="preserve"> </w:t>
      </w:r>
      <w:r>
        <w:rPr>
          <w:sz w:val="24"/>
        </w:rPr>
        <w:t>del</w:t>
      </w:r>
      <w:r>
        <w:rPr>
          <w:spacing w:val="39"/>
          <w:sz w:val="24"/>
        </w:rPr>
        <w:t xml:space="preserve"> </w:t>
      </w:r>
      <w:r>
        <w:rPr>
          <w:sz w:val="24"/>
        </w:rPr>
        <w:t>desempeño,</w:t>
      </w:r>
      <w:r>
        <w:rPr>
          <w:spacing w:val="-64"/>
          <w:sz w:val="24"/>
        </w:rPr>
        <w:t xml:space="preserve"> </w:t>
      </w:r>
      <w:r>
        <w:rPr>
          <w:sz w:val="24"/>
        </w:rPr>
        <w:t>objetivos por</w:t>
      </w:r>
      <w:r>
        <w:rPr>
          <w:spacing w:val="1"/>
          <w:sz w:val="24"/>
        </w:rPr>
        <w:t xml:space="preserve"> </w:t>
      </w:r>
      <w:r>
        <w:rPr>
          <w:sz w:val="24"/>
        </w:rPr>
        <w:t>competencias laborales.</w:t>
      </w:r>
    </w:p>
    <w:p w14:paraId="27007C02" w14:textId="77777777" w:rsidR="00B60516" w:rsidRDefault="00B60516">
      <w:pPr>
        <w:pStyle w:val="Textoindependiente"/>
        <w:spacing w:before="4"/>
        <w:rPr>
          <w:sz w:val="35"/>
        </w:rPr>
      </w:pPr>
    </w:p>
    <w:p w14:paraId="58A21365" w14:textId="77777777" w:rsidR="00B60516" w:rsidRDefault="00544B1C">
      <w:pPr>
        <w:pStyle w:val="Ttulo1"/>
      </w:pPr>
      <w:bookmarkStart w:id="42" w:name="_Toc109154254"/>
      <w:r>
        <w:t>Clima</w:t>
      </w:r>
      <w:r>
        <w:rPr>
          <w:spacing w:val="-6"/>
        </w:rPr>
        <w:t xml:space="preserve"> </w:t>
      </w:r>
      <w:r>
        <w:t>organizacional</w:t>
      </w:r>
      <w:bookmarkEnd w:id="42"/>
    </w:p>
    <w:p w14:paraId="5CCEEC25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rPr>
          <w:sz w:val="24"/>
        </w:rPr>
      </w:pPr>
      <w:r>
        <w:rPr>
          <w:sz w:val="24"/>
        </w:rPr>
        <w:t>Estrategias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Liderazgo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Trabajo</w:t>
      </w:r>
      <w:r>
        <w:rPr>
          <w:spacing w:val="-5"/>
          <w:sz w:val="24"/>
        </w:rPr>
        <w:t xml:space="preserve"> </w:t>
      </w:r>
      <w:r>
        <w:rPr>
          <w:sz w:val="24"/>
        </w:rPr>
        <w:t>en Equipo.</w:t>
      </w:r>
    </w:p>
    <w:p w14:paraId="09463B36" w14:textId="77777777" w:rsidR="00B60516" w:rsidRDefault="00B60516">
      <w:pPr>
        <w:pStyle w:val="Textoindependiente"/>
        <w:spacing w:after="1"/>
        <w:rPr>
          <w:sz w:val="29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6C5C8826" w14:textId="77777777">
        <w:trPr>
          <w:trHeight w:val="210"/>
        </w:trPr>
        <w:tc>
          <w:tcPr>
            <w:tcW w:w="2697" w:type="dxa"/>
          </w:tcPr>
          <w:p w14:paraId="665A2C14" w14:textId="2AA5C976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2C59F493" w14:textId="542D7F60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1208882B" w14:textId="70AFA749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26D108C2" w14:textId="77777777">
        <w:trPr>
          <w:trHeight w:val="210"/>
        </w:trPr>
        <w:tc>
          <w:tcPr>
            <w:tcW w:w="2697" w:type="dxa"/>
          </w:tcPr>
          <w:p w14:paraId="34E0124A" w14:textId="3EDB7A8B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132A7DB9" w14:textId="60F04501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6025D7B4" w14:textId="5BD9F638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3C49B153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7224957D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45"/>
        <w:rPr>
          <w:sz w:val="24"/>
        </w:rPr>
      </w:pPr>
      <w:r>
        <w:rPr>
          <w:sz w:val="24"/>
        </w:rPr>
        <w:lastRenderedPageBreak/>
        <w:t>Relaciones</w:t>
      </w:r>
      <w:r>
        <w:rPr>
          <w:spacing w:val="-8"/>
          <w:sz w:val="24"/>
        </w:rPr>
        <w:t xml:space="preserve"> </w:t>
      </w:r>
      <w:r>
        <w:rPr>
          <w:sz w:val="24"/>
        </w:rPr>
        <w:t>interpersonales.</w:t>
      </w:r>
    </w:p>
    <w:p w14:paraId="0087E289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137"/>
        <w:rPr>
          <w:sz w:val="24"/>
        </w:rPr>
      </w:pPr>
      <w:r>
        <w:rPr>
          <w:sz w:val="24"/>
        </w:rPr>
        <w:t>Atención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6"/>
          <w:sz w:val="24"/>
        </w:rPr>
        <w:t xml:space="preserve"> </w:t>
      </w:r>
      <w:r>
        <w:rPr>
          <w:sz w:val="24"/>
        </w:rPr>
        <w:t>cliente.</w:t>
      </w:r>
    </w:p>
    <w:p w14:paraId="780A5AA3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rPr>
          <w:sz w:val="24"/>
        </w:rPr>
      </w:pPr>
      <w:r>
        <w:rPr>
          <w:sz w:val="24"/>
        </w:rPr>
        <w:t>Manejo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stress.</w:t>
      </w:r>
    </w:p>
    <w:p w14:paraId="40441A40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136"/>
        <w:rPr>
          <w:sz w:val="24"/>
        </w:rPr>
      </w:pPr>
      <w:r>
        <w:rPr>
          <w:sz w:val="24"/>
        </w:rPr>
        <w:t>Riesgos</w:t>
      </w:r>
      <w:r>
        <w:rPr>
          <w:spacing w:val="-6"/>
          <w:sz w:val="24"/>
        </w:rPr>
        <w:t xml:space="preserve"> </w:t>
      </w:r>
      <w:r>
        <w:rPr>
          <w:sz w:val="24"/>
        </w:rPr>
        <w:t>profesionales</w:t>
      </w:r>
      <w:r>
        <w:rPr>
          <w:spacing w:val="-6"/>
          <w:sz w:val="24"/>
        </w:rPr>
        <w:t xml:space="preserve"> </w:t>
      </w:r>
      <w:r>
        <w:rPr>
          <w:sz w:val="24"/>
        </w:rPr>
        <w:t>(Salud</w:t>
      </w:r>
      <w:r>
        <w:rPr>
          <w:spacing w:val="-7"/>
          <w:sz w:val="24"/>
        </w:rPr>
        <w:t xml:space="preserve"> </w:t>
      </w:r>
      <w:r>
        <w:rPr>
          <w:sz w:val="24"/>
        </w:rPr>
        <w:t>Ocupacional).</w:t>
      </w:r>
    </w:p>
    <w:p w14:paraId="0FAFD202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line="357" w:lineRule="auto"/>
        <w:ind w:right="123"/>
        <w:rPr>
          <w:sz w:val="24"/>
        </w:rPr>
      </w:pPr>
      <w:r>
        <w:rPr>
          <w:sz w:val="24"/>
        </w:rPr>
        <w:t>Preparación</w:t>
      </w:r>
      <w:r>
        <w:rPr>
          <w:spacing w:val="51"/>
          <w:sz w:val="24"/>
        </w:rPr>
        <w:t xml:space="preserve"> </w:t>
      </w:r>
      <w:r>
        <w:rPr>
          <w:sz w:val="24"/>
        </w:rPr>
        <w:t>y</w:t>
      </w:r>
      <w:r>
        <w:rPr>
          <w:spacing w:val="46"/>
          <w:sz w:val="24"/>
        </w:rPr>
        <w:t xml:space="preserve"> </w:t>
      </w:r>
      <w:r>
        <w:rPr>
          <w:sz w:val="24"/>
        </w:rPr>
        <w:t>atención</w:t>
      </w:r>
      <w:r>
        <w:rPr>
          <w:spacing w:val="47"/>
          <w:sz w:val="24"/>
        </w:rPr>
        <w:t xml:space="preserve"> </w:t>
      </w:r>
      <w:r>
        <w:rPr>
          <w:sz w:val="24"/>
        </w:rPr>
        <w:t>de</w:t>
      </w:r>
      <w:r>
        <w:rPr>
          <w:spacing w:val="47"/>
          <w:sz w:val="24"/>
        </w:rPr>
        <w:t xml:space="preserve"> </w:t>
      </w:r>
      <w:r>
        <w:rPr>
          <w:sz w:val="24"/>
        </w:rPr>
        <w:t>emergencias.</w:t>
      </w:r>
      <w:r>
        <w:rPr>
          <w:spacing w:val="49"/>
          <w:sz w:val="24"/>
        </w:rPr>
        <w:t xml:space="preserve"> </w:t>
      </w:r>
      <w:r>
        <w:rPr>
          <w:sz w:val="24"/>
        </w:rPr>
        <w:t>Gestión</w:t>
      </w:r>
      <w:r>
        <w:rPr>
          <w:spacing w:val="51"/>
          <w:sz w:val="24"/>
        </w:rPr>
        <w:t xml:space="preserve"> </w:t>
      </w:r>
      <w:r>
        <w:rPr>
          <w:sz w:val="24"/>
        </w:rPr>
        <w:t>en</w:t>
      </w:r>
      <w:r>
        <w:rPr>
          <w:spacing w:val="47"/>
          <w:sz w:val="24"/>
        </w:rPr>
        <w:t xml:space="preserve"> </w:t>
      </w:r>
      <w:r>
        <w:rPr>
          <w:sz w:val="24"/>
        </w:rPr>
        <w:t>la</w:t>
      </w:r>
      <w:r>
        <w:rPr>
          <w:spacing w:val="47"/>
          <w:sz w:val="24"/>
        </w:rPr>
        <w:t xml:space="preserve"> </w:t>
      </w:r>
      <w:r>
        <w:rPr>
          <w:sz w:val="24"/>
        </w:rPr>
        <w:t>prevención</w:t>
      </w:r>
      <w:r>
        <w:rPr>
          <w:spacing w:val="51"/>
          <w:sz w:val="24"/>
        </w:rPr>
        <w:t xml:space="preserve"> </w:t>
      </w:r>
      <w:r>
        <w:rPr>
          <w:sz w:val="24"/>
        </w:rPr>
        <w:t>de</w:t>
      </w:r>
      <w:r>
        <w:rPr>
          <w:spacing w:val="-64"/>
          <w:sz w:val="24"/>
        </w:rPr>
        <w:t xml:space="preserve"> </w:t>
      </w:r>
      <w:r>
        <w:rPr>
          <w:sz w:val="24"/>
        </w:rPr>
        <w:t>enfermedades profesionales.</w:t>
      </w:r>
    </w:p>
    <w:p w14:paraId="67185883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6" w:line="357" w:lineRule="auto"/>
        <w:ind w:right="121"/>
        <w:rPr>
          <w:sz w:val="24"/>
        </w:rPr>
      </w:pPr>
      <w:r>
        <w:rPr>
          <w:sz w:val="24"/>
        </w:rPr>
        <w:t>Promoción</w:t>
      </w:r>
      <w:r>
        <w:rPr>
          <w:spacing w:val="34"/>
          <w:sz w:val="24"/>
        </w:rPr>
        <w:t xml:space="preserve"> </w:t>
      </w:r>
      <w:r>
        <w:rPr>
          <w:sz w:val="24"/>
        </w:rPr>
        <w:t>y</w:t>
      </w:r>
      <w:r>
        <w:rPr>
          <w:spacing w:val="28"/>
          <w:sz w:val="24"/>
        </w:rPr>
        <w:t xml:space="preserve"> </w:t>
      </w:r>
      <w:r>
        <w:rPr>
          <w:sz w:val="24"/>
        </w:rPr>
        <w:t>prevención</w:t>
      </w:r>
      <w:r>
        <w:rPr>
          <w:spacing w:val="30"/>
          <w:sz w:val="24"/>
        </w:rPr>
        <w:t xml:space="preserve"> </w:t>
      </w:r>
      <w:r>
        <w:rPr>
          <w:sz w:val="24"/>
        </w:rPr>
        <w:t>en</w:t>
      </w:r>
      <w:r>
        <w:rPr>
          <w:spacing w:val="30"/>
          <w:sz w:val="24"/>
        </w:rPr>
        <w:t xml:space="preserve"> </w:t>
      </w:r>
      <w:r>
        <w:rPr>
          <w:sz w:val="24"/>
        </w:rPr>
        <w:t>salud-fomento</w:t>
      </w:r>
      <w:r>
        <w:rPr>
          <w:spacing w:val="30"/>
          <w:sz w:val="24"/>
        </w:rPr>
        <w:t xml:space="preserve"> </w:t>
      </w:r>
      <w:r>
        <w:rPr>
          <w:sz w:val="24"/>
        </w:rPr>
        <w:t>de</w:t>
      </w:r>
      <w:r>
        <w:rPr>
          <w:spacing w:val="34"/>
          <w:sz w:val="24"/>
        </w:rPr>
        <w:t xml:space="preserve"> </w:t>
      </w:r>
      <w:r>
        <w:rPr>
          <w:sz w:val="24"/>
        </w:rPr>
        <w:t>estilos</w:t>
      </w:r>
      <w:r>
        <w:rPr>
          <w:spacing w:val="35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vida</w:t>
      </w:r>
      <w:r>
        <w:rPr>
          <w:spacing w:val="34"/>
          <w:sz w:val="24"/>
        </w:rPr>
        <w:t xml:space="preserve"> </w:t>
      </w:r>
      <w:r>
        <w:rPr>
          <w:sz w:val="24"/>
        </w:rPr>
        <w:t>y</w:t>
      </w:r>
      <w:r>
        <w:rPr>
          <w:spacing w:val="28"/>
          <w:sz w:val="24"/>
        </w:rPr>
        <w:t xml:space="preserve"> </w:t>
      </w:r>
      <w:r>
        <w:rPr>
          <w:sz w:val="24"/>
        </w:rPr>
        <w:t>trabajo</w:t>
      </w:r>
      <w:r>
        <w:rPr>
          <w:spacing w:val="-64"/>
          <w:sz w:val="24"/>
        </w:rPr>
        <w:t xml:space="preserve"> </w:t>
      </w:r>
      <w:r>
        <w:rPr>
          <w:sz w:val="24"/>
        </w:rPr>
        <w:t>saludable.</w:t>
      </w:r>
    </w:p>
    <w:p w14:paraId="2C0885DD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5"/>
        <w:rPr>
          <w:sz w:val="24"/>
        </w:rPr>
      </w:pPr>
      <w:r>
        <w:rPr>
          <w:sz w:val="24"/>
        </w:rPr>
        <w:t>Reglamento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Higiene y</w:t>
      </w:r>
      <w:r>
        <w:rPr>
          <w:spacing w:val="-8"/>
          <w:sz w:val="24"/>
        </w:rPr>
        <w:t xml:space="preserve"> </w:t>
      </w:r>
      <w:r>
        <w:rPr>
          <w:sz w:val="24"/>
        </w:rPr>
        <w:t>Seguridad</w:t>
      </w:r>
      <w:r>
        <w:rPr>
          <w:spacing w:val="-4"/>
          <w:sz w:val="24"/>
        </w:rPr>
        <w:t xml:space="preserve"> </w:t>
      </w:r>
      <w:r>
        <w:rPr>
          <w:sz w:val="24"/>
        </w:rPr>
        <w:t>Industrial</w:t>
      </w:r>
    </w:p>
    <w:p w14:paraId="5E0434D1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136"/>
        <w:rPr>
          <w:sz w:val="24"/>
        </w:rPr>
      </w:pPr>
      <w:r>
        <w:rPr>
          <w:sz w:val="24"/>
        </w:rPr>
        <w:t>Capacitación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miembros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5"/>
          <w:sz w:val="24"/>
        </w:rPr>
        <w:t xml:space="preserve"> </w:t>
      </w:r>
      <w:r>
        <w:rPr>
          <w:sz w:val="24"/>
        </w:rPr>
        <w:t>Comité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Convivencia</w:t>
      </w:r>
    </w:p>
    <w:p w14:paraId="626B2558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rPr>
          <w:sz w:val="24"/>
        </w:rPr>
      </w:pPr>
      <w:r>
        <w:rPr>
          <w:sz w:val="24"/>
        </w:rPr>
        <w:t>Prevención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riesgo</w:t>
      </w:r>
      <w:r>
        <w:rPr>
          <w:spacing w:val="-5"/>
          <w:sz w:val="24"/>
        </w:rPr>
        <w:t xml:space="preserve"> </w:t>
      </w:r>
      <w:r>
        <w:rPr>
          <w:sz w:val="24"/>
        </w:rPr>
        <w:t>biológico</w:t>
      </w:r>
    </w:p>
    <w:p w14:paraId="43847EA1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137" w:line="362" w:lineRule="auto"/>
        <w:ind w:right="126"/>
        <w:rPr>
          <w:sz w:val="24"/>
        </w:rPr>
      </w:pPr>
      <w:r>
        <w:rPr>
          <w:sz w:val="24"/>
        </w:rPr>
        <w:t>prevención</w:t>
      </w:r>
      <w:r>
        <w:rPr>
          <w:spacing w:val="6"/>
          <w:sz w:val="24"/>
        </w:rPr>
        <w:t xml:space="preserve"> </w:t>
      </w:r>
      <w:r>
        <w:rPr>
          <w:sz w:val="24"/>
        </w:rPr>
        <w:t>del</w:t>
      </w:r>
      <w:r>
        <w:rPr>
          <w:spacing w:val="7"/>
          <w:sz w:val="24"/>
        </w:rPr>
        <w:t xml:space="preserve"> </w:t>
      </w:r>
      <w:r>
        <w:rPr>
          <w:sz w:val="24"/>
        </w:rPr>
        <w:t>riesgo</w:t>
      </w:r>
      <w:r>
        <w:rPr>
          <w:spacing w:val="11"/>
          <w:sz w:val="24"/>
        </w:rPr>
        <w:t xml:space="preserve"> </w:t>
      </w:r>
      <w:r>
        <w:rPr>
          <w:sz w:val="24"/>
        </w:rPr>
        <w:t>biomecánico:</w:t>
      </w:r>
      <w:r>
        <w:rPr>
          <w:spacing w:val="13"/>
          <w:sz w:val="24"/>
        </w:rPr>
        <w:t xml:space="preserve"> </w:t>
      </w:r>
      <w:r>
        <w:rPr>
          <w:sz w:val="24"/>
        </w:rPr>
        <w:t>pausas</w:t>
      </w:r>
      <w:r>
        <w:rPr>
          <w:spacing w:val="13"/>
          <w:sz w:val="24"/>
        </w:rPr>
        <w:t xml:space="preserve"> </w:t>
      </w:r>
      <w:r>
        <w:rPr>
          <w:sz w:val="24"/>
        </w:rPr>
        <w:t>activas,</w:t>
      </w:r>
      <w:r>
        <w:rPr>
          <w:spacing w:val="9"/>
          <w:sz w:val="24"/>
        </w:rPr>
        <w:t xml:space="preserve"> </w:t>
      </w:r>
      <w:r>
        <w:rPr>
          <w:sz w:val="24"/>
        </w:rPr>
        <w:t>higiene</w:t>
      </w:r>
      <w:r>
        <w:rPr>
          <w:spacing w:val="10"/>
          <w:sz w:val="24"/>
        </w:rPr>
        <w:t xml:space="preserve"> </w:t>
      </w:r>
      <w:r>
        <w:rPr>
          <w:sz w:val="24"/>
        </w:rPr>
        <w:t>postural</w:t>
      </w:r>
      <w:r>
        <w:rPr>
          <w:spacing w:val="11"/>
          <w:sz w:val="24"/>
        </w:rPr>
        <w:t xml:space="preserve"> </w:t>
      </w:r>
      <w:r>
        <w:rPr>
          <w:sz w:val="24"/>
        </w:rPr>
        <w:t>y</w:t>
      </w:r>
      <w:r>
        <w:rPr>
          <w:spacing w:val="9"/>
          <w:sz w:val="24"/>
        </w:rPr>
        <w:t xml:space="preserve"> </w:t>
      </w:r>
      <w:r>
        <w:rPr>
          <w:sz w:val="24"/>
        </w:rPr>
        <w:t>manejo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cargas.</w:t>
      </w:r>
    </w:p>
    <w:p w14:paraId="4CFAC246" w14:textId="77777777" w:rsidR="00B60516" w:rsidRDefault="00B60516">
      <w:pPr>
        <w:pStyle w:val="Textoindependiente"/>
        <w:spacing w:before="4"/>
        <w:rPr>
          <w:sz w:val="35"/>
        </w:rPr>
      </w:pPr>
    </w:p>
    <w:p w14:paraId="4AFBE4D3" w14:textId="77777777" w:rsidR="00B60516" w:rsidRDefault="00544B1C">
      <w:pPr>
        <w:pStyle w:val="Ttulo1"/>
      </w:pPr>
      <w:bookmarkStart w:id="43" w:name="_Toc109154255"/>
      <w:r>
        <w:t>Pre</w:t>
      </w:r>
      <w:r>
        <w:rPr>
          <w:spacing w:val="-3"/>
        </w:rPr>
        <w:t xml:space="preserve"> </w:t>
      </w:r>
      <w:r>
        <w:t>Pensionados</w:t>
      </w:r>
      <w:bookmarkEnd w:id="43"/>
    </w:p>
    <w:p w14:paraId="3C8653FC" w14:textId="77777777" w:rsidR="00B60516" w:rsidRDefault="00544B1C">
      <w:pPr>
        <w:pStyle w:val="Prrafodelista"/>
        <w:numPr>
          <w:ilvl w:val="1"/>
          <w:numId w:val="2"/>
        </w:numPr>
        <w:tabs>
          <w:tab w:val="left" w:pos="821"/>
        </w:tabs>
        <w:rPr>
          <w:sz w:val="24"/>
        </w:rPr>
      </w:pPr>
      <w:r>
        <w:rPr>
          <w:sz w:val="24"/>
        </w:rPr>
        <w:t>Asesoría</w:t>
      </w:r>
      <w:r>
        <w:rPr>
          <w:spacing w:val="-5"/>
          <w:sz w:val="24"/>
        </w:rPr>
        <w:t xml:space="preserve"> </w:t>
      </w:r>
      <w:r>
        <w:rPr>
          <w:sz w:val="24"/>
        </w:rPr>
        <w:t>Financiera</w:t>
      </w:r>
    </w:p>
    <w:p w14:paraId="0850C284" w14:textId="77777777" w:rsidR="00B60516" w:rsidRDefault="00544B1C">
      <w:pPr>
        <w:pStyle w:val="Prrafodelista"/>
        <w:numPr>
          <w:ilvl w:val="1"/>
          <w:numId w:val="2"/>
        </w:numPr>
        <w:tabs>
          <w:tab w:val="left" w:pos="821"/>
        </w:tabs>
        <w:rPr>
          <w:sz w:val="24"/>
        </w:rPr>
      </w:pPr>
      <w:r>
        <w:rPr>
          <w:sz w:val="24"/>
        </w:rPr>
        <w:t>Nuevas</w:t>
      </w:r>
      <w:r>
        <w:rPr>
          <w:spacing w:val="-3"/>
          <w:sz w:val="24"/>
        </w:rPr>
        <w:t xml:space="preserve"> </w:t>
      </w:r>
      <w:r>
        <w:rPr>
          <w:sz w:val="24"/>
        </w:rPr>
        <w:t>Opciones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Trabajo</w:t>
      </w:r>
    </w:p>
    <w:p w14:paraId="1D42FEDF" w14:textId="77777777" w:rsidR="00B60516" w:rsidRDefault="00544B1C">
      <w:pPr>
        <w:pStyle w:val="Prrafodelista"/>
        <w:numPr>
          <w:ilvl w:val="1"/>
          <w:numId w:val="2"/>
        </w:numPr>
        <w:tabs>
          <w:tab w:val="left" w:pos="821"/>
        </w:tabs>
        <w:spacing w:before="136"/>
        <w:rPr>
          <w:sz w:val="24"/>
        </w:rPr>
      </w:pPr>
      <w:r>
        <w:rPr>
          <w:sz w:val="24"/>
        </w:rPr>
        <w:t>Estilo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vida</w:t>
      </w:r>
      <w:r>
        <w:rPr>
          <w:spacing w:val="-4"/>
          <w:sz w:val="24"/>
        </w:rPr>
        <w:t xml:space="preserve"> </w:t>
      </w:r>
      <w:r>
        <w:rPr>
          <w:sz w:val="24"/>
        </w:rPr>
        <w:t>saludable</w:t>
      </w:r>
    </w:p>
    <w:p w14:paraId="2E387E57" w14:textId="77777777" w:rsidR="00B60516" w:rsidRDefault="00544B1C">
      <w:pPr>
        <w:pStyle w:val="Prrafodelista"/>
        <w:numPr>
          <w:ilvl w:val="1"/>
          <w:numId w:val="2"/>
        </w:numPr>
        <w:tabs>
          <w:tab w:val="left" w:pos="821"/>
        </w:tabs>
        <w:spacing w:before="141"/>
        <w:rPr>
          <w:sz w:val="24"/>
        </w:rPr>
      </w:pPr>
      <w:r>
        <w:rPr>
          <w:sz w:val="24"/>
        </w:rPr>
        <w:t>Manejo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Tiempo</w:t>
      </w:r>
    </w:p>
    <w:p w14:paraId="48539477" w14:textId="77777777" w:rsidR="00B60516" w:rsidRDefault="00B60516">
      <w:pPr>
        <w:pStyle w:val="Textoindependiente"/>
        <w:spacing w:before="10"/>
        <w:rPr>
          <w:sz w:val="28"/>
        </w:rPr>
      </w:pPr>
    </w:p>
    <w:p w14:paraId="4973704C" w14:textId="77777777" w:rsidR="00B60516" w:rsidRDefault="00544B1C">
      <w:pPr>
        <w:pStyle w:val="Ttulo1"/>
      </w:pPr>
      <w:bookmarkStart w:id="44" w:name="_Toc109154256"/>
      <w:r>
        <w:t>Administración</w:t>
      </w:r>
      <w:r>
        <w:rPr>
          <w:spacing w:val="-2"/>
        </w:rPr>
        <w:t xml:space="preserve"> </w:t>
      </w:r>
      <w:r>
        <w:t>pública</w:t>
      </w:r>
      <w:bookmarkEnd w:id="44"/>
    </w:p>
    <w:p w14:paraId="6CA7EFFE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144"/>
        <w:rPr>
          <w:sz w:val="24"/>
        </w:rPr>
      </w:pPr>
      <w:r>
        <w:rPr>
          <w:sz w:val="24"/>
        </w:rPr>
        <w:t>Contratación</w:t>
      </w:r>
      <w:r>
        <w:rPr>
          <w:spacing w:val="-9"/>
          <w:sz w:val="24"/>
        </w:rPr>
        <w:t xml:space="preserve"> </w:t>
      </w:r>
      <w:r>
        <w:rPr>
          <w:sz w:val="24"/>
        </w:rPr>
        <w:t>Estatal.</w:t>
      </w:r>
    </w:p>
    <w:p w14:paraId="01AEE20E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136"/>
        <w:rPr>
          <w:sz w:val="24"/>
        </w:rPr>
      </w:pPr>
      <w:r>
        <w:rPr>
          <w:sz w:val="24"/>
        </w:rPr>
        <w:t>Normatividad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Régimen</w:t>
      </w:r>
      <w:r>
        <w:rPr>
          <w:spacing w:val="-5"/>
          <w:sz w:val="24"/>
        </w:rPr>
        <w:t xml:space="preserve"> </w:t>
      </w:r>
      <w:r>
        <w:rPr>
          <w:sz w:val="24"/>
        </w:rPr>
        <w:t>Subsidiado.</w:t>
      </w:r>
    </w:p>
    <w:p w14:paraId="2D22F373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rPr>
          <w:sz w:val="24"/>
        </w:rPr>
      </w:pPr>
      <w:r>
        <w:rPr>
          <w:sz w:val="24"/>
        </w:rPr>
        <w:t>Manejo</w:t>
      </w:r>
      <w:r>
        <w:rPr>
          <w:spacing w:val="-6"/>
          <w:sz w:val="24"/>
        </w:rPr>
        <w:t xml:space="preserve"> </w:t>
      </w:r>
      <w:r>
        <w:rPr>
          <w:sz w:val="24"/>
        </w:rPr>
        <w:t>Presupuestal.</w:t>
      </w:r>
    </w:p>
    <w:p w14:paraId="30E25DBE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136"/>
        <w:rPr>
          <w:sz w:val="24"/>
        </w:rPr>
      </w:pPr>
      <w:r>
        <w:rPr>
          <w:sz w:val="24"/>
        </w:rPr>
        <w:t>Presupuesto</w:t>
      </w:r>
      <w:r>
        <w:rPr>
          <w:spacing w:val="-7"/>
          <w:sz w:val="24"/>
        </w:rPr>
        <w:t xml:space="preserve"> </w:t>
      </w:r>
      <w:r>
        <w:rPr>
          <w:sz w:val="24"/>
        </w:rPr>
        <w:t>Público.</w:t>
      </w:r>
    </w:p>
    <w:p w14:paraId="77332021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rPr>
          <w:sz w:val="24"/>
        </w:rPr>
      </w:pPr>
      <w:r>
        <w:rPr>
          <w:sz w:val="24"/>
        </w:rPr>
        <w:t>Modelo</w:t>
      </w:r>
      <w:r>
        <w:rPr>
          <w:spacing w:val="-5"/>
          <w:sz w:val="24"/>
        </w:rPr>
        <w:t xml:space="preserve"> </w:t>
      </w:r>
      <w:r>
        <w:rPr>
          <w:sz w:val="24"/>
        </w:rPr>
        <w:t>Integrado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Planeación.</w:t>
      </w:r>
    </w:p>
    <w:p w14:paraId="7F649795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137" w:after="57"/>
        <w:rPr>
          <w:sz w:val="24"/>
        </w:rPr>
      </w:pPr>
      <w:r>
        <w:rPr>
          <w:sz w:val="24"/>
        </w:rPr>
        <w:t>Cobros</w:t>
      </w:r>
      <w:r>
        <w:rPr>
          <w:spacing w:val="-5"/>
          <w:sz w:val="24"/>
        </w:rPr>
        <w:t xml:space="preserve"> </w:t>
      </w:r>
      <w:r>
        <w:rPr>
          <w:sz w:val="24"/>
        </w:rPr>
        <w:t>Coactivos.</w:t>
      </w: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5DB0AC5D" w14:textId="77777777">
        <w:trPr>
          <w:trHeight w:val="210"/>
        </w:trPr>
        <w:tc>
          <w:tcPr>
            <w:tcW w:w="2697" w:type="dxa"/>
          </w:tcPr>
          <w:p w14:paraId="51182A3C" w14:textId="611A100C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27192A6C" w14:textId="0BC960BB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0B7D36EC" w14:textId="12B3134D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49F21BC3" w14:textId="77777777">
        <w:trPr>
          <w:trHeight w:val="210"/>
        </w:trPr>
        <w:tc>
          <w:tcPr>
            <w:tcW w:w="2697" w:type="dxa"/>
          </w:tcPr>
          <w:p w14:paraId="5DD14134" w14:textId="1D2ADAFC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3FBF446D" w14:textId="2D3073FC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27B0EFF4" w14:textId="0CFD38CC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681FE38D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2A697EA7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45"/>
        <w:rPr>
          <w:sz w:val="24"/>
        </w:rPr>
      </w:pPr>
      <w:r>
        <w:rPr>
          <w:sz w:val="24"/>
        </w:rPr>
        <w:lastRenderedPageBreak/>
        <w:t>Ley</w:t>
      </w:r>
      <w:r>
        <w:rPr>
          <w:spacing w:val="-7"/>
          <w:sz w:val="24"/>
        </w:rPr>
        <w:t xml:space="preserve"> </w:t>
      </w:r>
      <w:r>
        <w:rPr>
          <w:sz w:val="24"/>
        </w:rPr>
        <w:t>1098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2006</w:t>
      </w:r>
      <w:r>
        <w:rPr>
          <w:spacing w:val="-3"/>
          <w:sz w:val="24"/>
        </w:rPr>
        <w:t xml:space="preserve"> </w:t>
      </w:r>
      <w:r>
        <w:rPr>
          <w:sz w:val="24"/>
        </w:rPr>
        <w:t>(Ley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Infancia y</w:t>
      </w:r>
      <w:r>
        <w:rPr>
          <w:spacing w:val="-6"/>
          <w:sz w:val="24"/>
        </w:rPr>
        <w:t xml:space="preserve"> </w:t>
      </w:r>
      <w:r>
        <w:rPr>
          <w:sz w:val="24"/>
        </w:rPr>
        <w:t>Adolescencia).</w:t>
      </w:r>
    </w:p>
    <w:p w14:paraId="2C2C8BC2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spacing w:before="137"/>
        <w:rPr>
          <w:sz w:val="24"/>
        </w:rPr>
      </w:pPr>
      <w:r>
        <w:rPr>
          <w:sz w:val="24"/>
        </w:rPr>
        <w:t>Procesos</w:t>
      </w:r>
      <w:r>
        <w:rPr>
          <w:spacing w:val="-5"/>
          <w:sz w:val="24"/>
        </w:rPr>
        <w:t xml:space="preserve"> </w:t>
      </w:r>
      <w:r>
        <w:rPr>
          <w:sz w:val="24"/>
        </w:rPr>
        <w:t>Disciplinarios y</w:t>
      </w:r>
      <w:r>
        <w:rPr>
          <w:spacing w:val="-9"/>
          <w:sz w:val="24"/>
        </w:rPr>
        <w:t xml:space="preserve"> </w:t>
      </w:r>
      <w:r>
        <w:rPr>
          <w:sz w:val="24"/>
        </w:rPr>
        <w:t>Conciliaciones.</w:t>
      </w:r>
    </w:p>
    <w:p w14:paraId="43FA6911" w14:textId="77777777" w:rsidR="00B60516" w:rsidRDefault="00544B1C">
      <w:pPr>
        <w:pStyle w:val="Prrafodelista"/>
        <w:numPr>
          <w:ilvl w:val="0"/>
          <w:numId w:val="2"/>
        </w:numPr>
        <w:tabs>
          <w:tab w:val="left" w:pos="529"/>
        </w:tabs>
        <w:rPr>
          <w:sz w:val="24"/>
        </w:rPr>
      </w:pPr>
      <w:r>
        <w:rPr>
          <w:sz w:val="24"/>
        </w:rPr>
        <w:t>Inducción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Reinducción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empleados.</w:t>
      </w:r>
    </w:p>
    <w:p w14:paraId="789D97F9" w14:textId="77777777" w:rsidR="00B60516" w:rsidRDefault="00B60516">
      <w:pPr>
        <w:pStyle w:val="Textoindependiente"/>
        <w:rPr>
          <w:sz w:val="26"/>
        </w:rPr>
      </w:pPr>
    </w:p>
    <w:p w14:paraId="50DC33C0" w14:textId="77777777" w:rsidR="00B60516" w:rsidRDefault="00B60516">
      <w:pPr>
        <w:pStyle w:val="Textoindependiente"/>
        <w:rPr>
          <w:sz w:val="26"/>
        </w:rPr>
      </w:pPr>
    </w:p>
    <w:p w14:paraId="2ABA362D" w14:textId="77777777" w:rsidR="00B60516" w:rsidRDefault="00B60516">
      <w:pPr>
        <w:pStyle w:val="Textoindependiente"/>
        <w:spacing w:before="5"/>
        <w:rPr>
          <w:sz w:val="31"/>
        </w:rPr>
      </w:pPr>
    </w:p>
    <w:p w14:paraId="44BD25A1" w14:textId="77777777" w:rsidR="00B60516" w:rsidRDefault="00544B1C">
      <w:pPr>
        <w:pStyle w:val="Ttulo1"/>
      </w:pPr>
      <w:bookmarkStart w:id="45" w:name="_Toc109154257"/>
      <w:r>
        <w:t>Administrativa</w:t>
      </w:r>
      <w:bookmarkEnd w:id="45"/>
    </w:p>
    <w:p w14:paraId="27595DB1" w14:textId="77777777" w:rsidR="00B60516" w:rsidRDefault="00544B1C">
      <w:pPr>
        <w:pStyle w:val="Prrafodelista"/>
        <w:numPr>
          <w:ilvl w:val="1"/>
          <w:numId w:val="2"/>
        </w:numPr>
        <w:tabs>
          <w:tab w:val="left" w:pos="809"/>
        </w:tabs>
        <w:spacing w:before="145"/>
        <w:ind w:left="809" w:hanging="293"/>
        <w:rPr>
          <w:sz w:val="24"/>
        </w:rPr>
      </w:pPr>
      <w:r>
        <w:rPr>
          <w:sz w:val="24"/>
        </w:rPr>
        <w:t>Formulación y</w:t>
      </w:r>
      <w:r>
        <w:rPr>
          <w:spacing w:val="-7"/>
          <w:sz w:val="24"/>
        </w:rPr>
        <w:t xml:space="preserve"> </w:t>
      </w:r>
      <w:r>
        <w:rPr>
          <w:sz w:val="24"/>
        </w:rPr>
        <w:t>evaluación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proyectos.</w:t>
      </w:r>
    </w:p>
    <w:p w14:paraId="2A6C1EBA" w14:textId="77777777" w:rsidR="00B60516" w:rsidRDefault="00544B1C">
      <w:pPr>
        <w:pStyle w:val="Prrafodelista"/>
        <w:numPr>
          <w:ilvl w:val="1"/>
          <w:numId w:val="2"/>
        </w:numPr>
        <w:tabs>
          <w:tab w:val="left" w:pos="809"/>
        </w:tabs>
        <w:spacing w:before="136"/>
        <w:ind w:left="809" w:hanging="293"/>
        <w:rPr>
          <w:sz w:val="24"/>
        </w:rPr>
      </w:pPr>
      <w:r>
        <w:rPr>
          <w:sz w:val="24"/>
        </w:rPr>
        <w:t>Gestión</w:t>
      </w:r>
      <w:r>
        <w:rPr>
          <w:spacing w:val="-7"/>
          <w:sz w:val="24"/>
        </w:rPr>
        <w:t xml:space="preserve"> </w:t>
      </w:r>
      <w:r>
        <w:rPr>
          <w:sz w:val="24"/>
        </w:rPr>
        <w:t>documental.</w:t>
      </w:r>
      <w:r>
        <w:rPr>
          <w:spacing w:val="-4"/>
          <w:sz w:val="24"/>
        </w:rPr>
        <w:t xml:space="preserve"> </w:t>
      </w:r>
      <w:r>
        <w:rPr>
          <w:sz w:val="24"/>
        </w:rPr>
        <w:t>(tablas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retención</w:t>
      </w:r>
      <w:r>
        <w:rPr>
          <w:spacing w:val="-6"/>
          <w:sz w:val="24"/>
        </w:rPr>
        <w:t xml:space="preserve"> </w:t>
      </w:r>
      <w:r>
        <w:rPr>
          <w:sz w:val="24"/>
        </w:rPr>
        <w:t>documental)</w:t>
      </w:r>
    </w:p>
    <w:p w14:paraId="10E38DBB" w14:textId="77777777" w:rsidR="00B60516" w:rsidRDefault="00544B1C">
      <w:pPr>
        <w:pStyle w:val="Prrafodelista"/>
        <w:numPr>
          <w:ilvl w:val="1"/>
          <w:numId w:val="2"/>
        </w:numPr>
        <w:tabs>
          <w:tab w:val="left" w:pos="809"/>
        </w:tabs>
        <w:ind w:left="809" w:hanging="293"/>
        <w:rPr>
          <w:sz w:val="24"/>
        </w:rPr>
      </w:pPr>
      <w:r>
        <w:rPr>
          <w:sz w:val="24"/>
        </w:rPr>
        <w:t>Manejo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Archivo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Biblioteca.</w:t>
      </w:r>
    </w:p>
    <w:p w14:paraId="04C0EF57" w14:textId="77777777" w:rsidR="00B60516" w:rsidRDefault="00B60516">
      <w:pPr>
        <w:pStyle w:val="Textoindependiente"/>
        <w:rPr>
          <w:sz w:val="26"/>
        </w:rPr>
      </w:pPr>
    </w:p>
    <w:p w14:paraId="78AA9D1E" w14:textId="77777777" w:rsidR="00B60516" w:rsidRDefault="00B60516">
      <w:pPr>
        <w:pStyle w:val="Textoindependiente"/>
        <w:spacing w:before="7"/>
        <w:rPr>
          <w:sz w:val="21"/>
        </w:rPr>
      </w:pPr>
    </w:p>
    <w:p w14:paraId="445A70CC" w14:textId="77777777" w:rsidR="00B60516" w:rsidRDefault="00544B1C">
      <w:pPr>
        <w:pStyle w:val="Ttulo1"/>
      </w:pPr>
      <w:bookmarkStart w:id="46" w:name="_Toc109154258"/>
      <w:r>
        <w:t>Operativa</w:t>
      </w:r>
      <w:bookmarkEnd w:id="46"/>
    </w:p>
    <w:p w14:paraId="5CA62756" w14:textId="77777777" w:rsidR="00B60516" w:rsidRDefault="00544B1C">
      <w:pPr>
        <w:pStyle w:val="Prrafodelista"/>
        <w:numPr>
          <w:ilvl w:val="0"/>
          <w:numId w:val="1"/>
        </w:numPr>
        <w:tabs>
          <w:tab w:val="left" w:pos="809"/>
        </w:tabs>
        <w:spacing w:before="141"/>
        <w:rPr>
          <w:sz w:val="24"/>
        </w:rPr>
      </w:pPr>
      <w:r>
        <w:rPr>
          <w:sz w:val="24"/>
        </w:rPr>
        <w:t>Riesgo</w:t>
      </w:r>
      <w:r>
        <w:rPr>
          <w:spacing w:val="-6"/>
          <w:sz w:val="24"/>
        </w:rPr>
        <w:t xml:space="preserve"> </w:t>
      </w:r>
      <w:r>
        <w:rPr>
          <w:sz w:val="24"/>
        </w:rPr>
        <w:t>químico</w:t>
      </w:r>
      <w:r>
        <w:rPr>
          <w:spacing w:val="-5"/>
          <w:sz w:val="24"/>
        </w:rPr>
        <w:t xml:space="preserve"> </w:t>
      </w:r>
      <w:r>
        <w:rPr>
          <w:sz w:val="24"/>
        </w:rPr>
        <w:t>(Servicios</w:t>
      </w:r>
      <w:r>
        <w:rPr>
          <w:spacing w:val="-3"/>
          <w:sz w:val="24"/>
        </w:rPr>
        <w:t xml:space="preserve"> </w:t>
      </w:r>
      <w:r>
        <w:rPr>
          <w:sz w:val="24"/>
        </w:rPr>
        <w:t>generales)</w:t>
      </w:r>
    </w:p>
    <w:p w14:paraId="6D3FF74A" w14:textId="77777777" w:rsidR="00B60516" w:rsidRDefault="00544B1C">
      <w:pPr>
        <w:pStyle w:val="Prrafodelista"/>
        <w:numPr>
          <w:ilvl w:val="0"/>
          <w:numId w:val="1"/>
        </w:numPr>
        <w:tabs>
          <w:tab w:val="left" w:pos="809"/>
        </w:tabs>
        <w:spacing w:line="357" w:lineRule="auto"/>
        <w:ind w:right="125"/>
        <w:rPr>
          <w:sz w:val="24"/>
        </w:rPr>
      </w:pPr>
      <w:r>
        <w:rPr>
          <w:sz w:val="24"/>
        </w:rPr>
        <w:t>Prevención</w:t>
      </w:r>
      <w:r>
        <w:rPr>
          <w:spacing w:val="16"/>
          <w:sz w:val="24"/>
        </w:rPr>
        <w:t xml:space="preserve"> </w:t>
      </w:r>
      <w:r>
        <w:rPr>
          <w:sz w:val="24"/>
        </w:rPr>
        <w:t>del</w:t>
      </w:r>
      <w:r>
        <w:rPr>
          <w:spacing w:val="17"/>
          <w:sz w:val="24"/>
        </w:rPr>
        <w:t xml:space="preserve"> </w:t>
      </w:r>
      <w:r>
        <w:rPr>
          <w:sz w:val="24"/>
        </w:rPr>
        <w:t>riesgo</w:t>
      </w:r>
      <w:r>
        <w:rPr>
          <w:spacing w:val="22"/>
          <w:sz w:val="24"/>
        </w:rPr>
        <w:t xml:space="preserve"> </w:t>
      </w:r>
      <w:r>
        <w:rPr>
          <w:sz w:val="24"/>
        </w:rPr>
        <w:t>eléctrico/mecánico</w:t>
      </w:r>
      <w:r>
        <w:rPr>
          <w:spacing w:val="21"/>
          <w:sz w:val="24"/>
        </w:rPr>
        <w:t xml:space="preserve"> </w:t>
      </w:r>
      <w:r>
        <w:rPr>
          <w:sz w:val="24"/>
        </w:rPr>
        <w:t>y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Seguridad</w:t>
      </w:r>
      <w:r>
        <w:rPr>
          <w:spacing w:val="21"/>
          <w:sz w:val="24"/>
        </w:rPr>
        <w:t xml:space="preserve"> </w:t>
      </w:r>
      <w:r>
        <w:rPr>
          <w:sz w:val="24"/>
        </w:rPr>
        <w:t>Industrial</w:t>
      </w:r>
      <w:r>
        <w:rPr>
          <w:spacing w:val="17"/>
          <w:sz w:val="24"/>
        </w:rPr>
        <w:t xml:space="preserve"> </w:t>
      </w:r>
      <w:r>
        <w:rPr>
          <w:sz w:val="24"/>
        </w:rPr>
        <w:t>en</w:t>
      </w:r>
      <w:r>
        <w:rPr>
          <w:spacing w:val="-64"/>
          <w:sz w:val="24"/>
        </w:rPr>
        <w:t xml:space="preserve"> </w:t>
      </w:r>
      <w:r>
        <w:rPr>
          <w:sz w:val="24"/>
        </w:rPr>
        <w:t>general.</w:t>
      </w:r>
    </w:p>
    <w:p w14:paraId="49FEC50C" w14:textId="77777777" w:rsidR="00B60516" w:rsidRDefault="00544B1C">
      <w:pPr>
        <w:pStyle w:val="Prrafodelista"/>
        <w:numPr>
          <w:ilvl w:val="0"/>
          <w:numId w:val="1"/>
        </w:numPr>
        <w:tabs>
          <w:tab w:val="left" w:pos="809"/>
        </w:tabs>
        <w:spacing w:before="6"/>
        <w:rPr>
          <w:sz w:val="24"/>
        </w:rPr>
      </w:pPr>
      <w:r>
        <w:rPr>
          <w:sz w:val="24"/>
        </w:rPr>
        <w:t>Comité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Seguridad</w:t>
      </w:r>
      <w:r>
        <w:rPr>
          <w:spacing w:val="-5"/>
          <w:sz w:val="24"/>
        </w:rPr>
        <w:t xml:space="preserve"> </w:t>
      </w:r>
      <w:r>
        <w:rPr>
          <w:sz w:val="24"/>
        </w:rPr>
        <w:t>Vial</w:t>
      </w:r>
    </w:p>
    <w:p w14:paraId="4DDA3E3E" w14:textId="77777777" w:rsidR="00B60516" w:rsidRDefault="00544B1C">
      <w:pPr>
        <w:pStyle w:val="Prrafodelista"/>
        <w:numPr>
          <w:ilvl w:val="0"/>
          <w:numId w:val="1"/>
        </w:numPr>
        <w:tabs>
          <w:tab w:val="left" w:pos="809"/>
        </w:tabs>
        <w:spacing w:before="136"/>
        <w:rPr>
          <w:sz w:val="24"/>
        </w:rPr>
      </w:pPr>
      <w:r>
        <w:rPr>
          <w:sz w:val="24"/>
        </w:rPr>
        <w:t>Ley</w:t>
      </w:r>
      <w:r>
        <w:rPr>
          <w:spacing w:val="-6"/>
          <w:sz w:val="24"/>
        </w:rPr>
        <w:t xml:space="preserve"> </w:t>
      </w:r>
      <w:r>
        <w:rPr>
          <w:sz w:val="24"/>
        </w:rPr>
        <w:t>General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Archivos</w:t>
      </w:r>
    </w:p>
    <w:p w14:paraId="4892A50B" w14:textId="77777777" w:rsidR="00B60516" w:rsidRDefault="00544B1C">
      <w:pPr>
        <w:pStyle w:val="Prrafodelista"/>
        <w:numPr>
          <w:ilvl w:val="0"/>
          <w:numId w:val="1"/>
        </w:numPr>
        <w:tabs>
          <w:tab w:val="left" w:pos="809"/>
        </w:tabs>
        <w:rPr>
          <w:sz w:val="24"/>
        </w:rPr>
      </w:pPr>
      <w:r>
        <w:rPr>
          <w:sz w:val="24"/>
        </w:rPr>
        <w:t>Contratación</w:t>
      </w:r>
      <w:r>
        <w:rPr>
          <w:spacing w:val="-8"/>
          <w:sz w:val="24"/>
        </w:rPr>
        <w:t xml:space="preserve"> </w:t>
      </w:r>
      <w:r>
        <w:rPr>
          <w:sz w:val="24"/>
        </w:rPr>
        <w:t>Estatal</w:t>
      </w:r>
    </w:p>
    <w:p w14:paraId="3CD26CA4" w14:textId="77777777" w:rsidR="00B60516" w:rsidRDefault="00544B1C">
      <w:pPr>
        <w:pStyle w:val="Prrafodelista"/>
        <w:numPr>
          <w:ilvl w:val="0"/>
          <w:numId w:val="1"/>
        </w:numPr>
        <w:tabs>
          <w:tab w:val="left" w:pos="809"/>
        </w:tabs>
        <w:spacing w:before="136"/>
        <w:rPr>
          <w:sz w:val="24"/>
        </w:rPr>
      </w:pPr>
      <w:r>
        <w:rPr>
          <w:sz w:val="24"/>
        </w:rPr>
        <w:t>Responsabilidad</w:t>
      </w:r>
      <w:r>
        <w:rPr>
          <w:spacing w:val="-6"/>
          <w:sz w:val="24"/>
        </w:rPr>
        <w:t xml:space="preserve"> </w:t>
      </w:r>
      <w:r>
        <w:rPr>
          <w:sz w:val="24"/>
        </w:rPr>
        <w:t>Legal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Funcionarios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Públicos</w:t>
      </w:r>
    </w:p>
    <w:p w14:paraId="6F9E9AA7" w14:textId="77777777" w:rsidR="00B60516" w:rsidRDefault="00544B1C">
      <w:pPr>
        <w:pStyle w:val="Prrafodelista"/>
        <w:numPr>
          <w:ilvl w:val="0"/>
          <w:numId w:val="1"/>
        </w:numPr>
        <w:tabs>
          <w:tab w:val="left" w:pos="809"/>
        </w:tabs>
        <w:rPr>
          <w:sz w:val="24"/>
        </w:rPr>
      </w:pPr>
      <w:r>
        <w:rPr>
          <w:sz w:val="24"/>
        </w:rPr>
        <w:t>Prácticas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Buen</w:t>
      </w:r>
      <w:r>
        <w:rPr>
          <w:spacing w:val="-5"/>
          <w:sz w:val="24"/>
        </w:rPr>
        <w:t xml:space="preserve"> </w:t>
      </w:r>
      <w:r>
        <w:rPr>
          <w:sz w:val="24"/>
        </w:rPr>
        <w:t>Gobierno</w:t>
      </w:r>
    </w:p>
    <w:p w14:paraId="329FF905" w14:textId="77777777" w:rsidR="00B60516" w:rsidRDefault="00544B1C">
      <w:pPr>
        <w:pStyle w:val="Prrafodelista"/>
        <w:numPr>
          <w:ilvl w:val="0"/>
          <w:numId w:val="1"/>
        </w:numPr>
        <w:tabs>
          <w:tab w:val="left" w:pos="809"/>
        </w:tabs>
        <w:spacing w:before="136"/>
        <w:rPr>
          <w:sz w:val="24"/>
        </w:rPr>
      </w:pPr>
      <w:r>
        <w:rPr>
          <w:sz w:val="24"/>
        </w:rPr>
        <w:t>Gobernanza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Paz</w:t>
      </w:r>
    </w:p>
    <w:p w14:paraId="3E211480" w14:textId="77777777" w:rsidR="00B60516" w:rsidRDefault="00544B1C">
      <w:pPr>
        <w:pStyle w:val="Prrafodelista"/>
        <w:numPr>
          <w:ilvl w:val="0"/>
          <w:numId w:val="1"/>
        </w:numPr>
        <w:tabs>
          <w:tab w:val="left" w:pos="809"/>
        </w:tabs>
        <w:rPr>
          <w:sz w:val="24"/>
        </w:rPr>
      </w:pPr>
      <w:r>
        <w:rPr>
          <w:sz w:val="24"/>
        </w:rPr>
        <w:t>Gestión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Talento</w:t>
      </w:r>
      <w:r>
        <w:rPr>
          <w:spacing w:val="-5"/>
          <w:sz w:val="24"/>
        </w:rPr>
        <w:t xml:space="preserve"> </w:t>
      </w:r>
      <w:r>
        <w:rPr>
          <w:sz w:val="24"/>
        </w:rPr>
        <w:t>Humano</w:t>
      </w:r>
    </w:p>
    <w:bookmarkEnd w:id="39"/>
    <w:p w14:paraId="161C4A9E" w14:textId="77777777" w:rsidR="00B60516" w:rsidRDefault="00B60516">
      <w:pPr>
        <w:pStyle w:val="Textoindependiente"/>
        <w:rPr>
          <w:sz w:val="26"/>
        </w:rPr>
      </w:pPr>
    </w:p>
    <w:p w14:paraId="56675A40" w14:textId="77777777" w:rsidR="00B60516" w:rsidRDefault="00544B1C">
      <w:pPr>
        <w:pStyle w:val="Textoindependiente"/>
        <w:spacing w:before="178"/>
        <w:ind w:left="100" w:right="124"/>
        <w:jc w:val="both"/>
      </w:pPr>
      <w:r>
        <w:t>Toda</w:t>
      </w:r>
      <w:r>
        <w:rPr>
          <w:spacing w:val="1"/>
        </w:rPr>
        <w:t xml:space="preserve"> </w:t>
      </w:r>
      <w:r>
        <w:t>solicitud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debe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avalada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verificada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necesidad;</w:t>
      </w:r>
      <w:r>
        <w:rPr>
          <w:spacing w:val="1"/>
        </w:rPr>
        <w:t xml:space="preserve"> </w:t>
      </w:r>
      <w:r>
        <w:t>evaluando</w:t>
      </w:r>
      <w:r>
        <w:rPr>
          <w:spacing w:val="24"/>
        </w:rPr>
        <w:t xml:space="preserve"> </w:t>
      </w:r>
      <w:r>
        <w:t>el</w:t>
      </w:r>
      <w:r>
        <w:rPr>
          <w:spacing w:val="25"/>
        </w:rPr>
        <w:t xml:space="preserve"> </w:t>
      </w:r>
      <w:r>
        <w:t>aprovechamiento</w:t>
      </w:r>
      <w:r>
        <w:rPr>
          <w:spacing w:val="24"/>
        </w:rPr>
        <w:t xml:space="preserve"> </w:t>
      </w:r>
      <w:r>
        <w:t>y</w:t>
      </w:r>
      <w:r>
        <w:rPr>
          <w:spacing w:val="23"/>
        </w:rPr>
        <w:t xml:space="preserve"> </w:t>
      </w:r>
      <w:r>
        <w:t>conveniencia</w:t>
      </w:r>
      <w:r>
        <w:rPr>
          <w:spacing w:val="20"/>
        </w:rPr>
        <w:t xml:space="preserve"> </w:t>
      </w:r>
      <w:r>
        <w:t>que</w:t>
      </w:r>
      <w:r>
        <w:rPr>
          <w:spacing w:val="25"/>
        </w:rPr>
        <w:t xml:space="preserve"> </w:t>
      </w:r>
      <w:r>
        <w:t>esta</w:t>
      </w:r>
      <w:r>
        <w:rPr>
          <w:spacing w:val="20"/>
        </w:rPr>
        <w:t xml:space="preserve"> </w:t>
      </w:r>
      <w:r>
        <w:t>tendrá</w:t>
      </w:r>
      <w:r>
        <w:rPr>
          <w:spacing w:val="21"/>
        </w:rPr>
        <w:t xml:space="preserve"> </w:t>
      </w:r>
      <w:r>
        <w:t>en</w:t>
      </w:r>
      <w:r>
        <w:rPr>
          <w:spacing w:val="24"/>
        </w:rPr>
        <w:t xml:space="preserve"> </w:t>
      </w:r>
      <w:r>
        <w:t>el</w:t>
      </w:r>
      <w:r>
        <w:rPr>
          <w:spacing w:val="25"/>
        </w:rPr>
        <w:t xml:space="preserve"> </w:t>
      </w:r>
      <w:r>
        <w:t>desempeño</w:t>
      </w:r>
      <w:r>
        <w:rPr>
          <w:spacing w:val="-6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funciones</w:t>
      </w:r>
      <w:r>
        <w:rPr>
          <w:spacing w:val="1"/>
        </w:rPr>
        <w:t xml:space="preserve"> </w:t>
      </w:r>
      <w:r>
        <w:t>administrativas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forman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integral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cargo</w:t>
      </w:r>
      <w:r>
        <w:rPr>
          <w:spacing w:val="66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funcionario.</w:t>
      </w:r>
    </w:p>
    <w:p w14:paraId="55FE34B2" w14:textId="77777777" w:rsidR="00B60516" w:rsidRDefault="00B60516">
      <w:pPr>
        <w:pStyle w:val="Textoindependiente"/>
        <w:rPr>
          <w:sz w:val="20"/>
        </w:rPr>
      </w:pPr>
    </w:p>
    <w:p w14:paraId="14387CA4" w14:textId="77777777" w:rsidR="00B60516" w:rsidRDefault="00B60516">
      <w:pPr>
        <w:pStyle w:val="Textoindependiente"/>
        <w:rPr>
          <w:sz w:val="20"/>
        </w:rPr>
      </w:pPr>
    </w:p>
    <w:p w14:paraId="5612493D" w14:textId="77777777" w:rsidR="00B60516" w:rsidRDefault="00B60516">
      <w:pPr>
        <w:pStyle w:val="Textoindependiente"/>
        <w:spacing w:before="9" w:after="1"/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192689CB" w14:textId="77777777">
        <w:trPr>
          <w:trHeight w:val="210"/>
        </w:trPr>
        <w:tc>
          <w:tcPr>
            <w:tcW w:w="2697" w:type="dxa"/>
          </w:tcPr>
          <w:p w14:paraId="169082B4" w14:textId="7B01D2D5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40F2E930" w14:textId="3EB4B38D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41E8C050" w14:textId="30F36588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1FFEF875" w14:textId="77777777">
        <w:trPr>
          <w:trHeight w:val="210"/>
        </w:trPr>
        <w:tc>
          <w:tcPr>
            <w:tcW w:w="2697" w:type="dxa"/>
          </w:tcPr>
          <w:p w14:paraId="7680E438" w14:textId="5E82367B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49C03061" w14:textId="3F3C1B52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6D0CD2C6" w14:textId="576295A3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138E642B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58A579EB" w14:textId="77777777" w:rsidR="00B60516" w:rsidRDefault="00544B1C">
      <w:pPr>
        <w:pStyle w:val="Textoindependiente"/>
        <w:spacing w:before="41"/>
        <w:ind w:left="100" w:right="126"/>
        <w:jc w:val="both"/>
      </w:pPr>
      <w:r>
        <w:lastRenderedPageBreak/>
        <w:t>Toda</w:t>
      </w:r>
      <w:r>
        <w:rPr>
          <w:spacing w:val="13"/>
        </w:rPr>
        <w:t xml:space="preserve"> </w:t>
      </w:r>
      <w:r>
        <w:t>capacitación</w:t>
      </w:r>
      <w:r>
        <w:rPr>
          <w:spacing w:val="16"/>
        </w:rPr>
        <w:t xml:space="preserve"> </w:t>
      </w:r>
      <w:r>
        <w:t>deberá</w:t>
      </w:r>
      <w:r>
        <w:rPr>
          <w:spacing w:val="12"/>
        </w:rPr>
        <w:t xml:space="preserve"> </w:t>
      </w:r>
      <w:r>
        <w:t>ser</w:t>
      </w:r>
      <w:r>
        <w:rPr>
          <w:spacing w:val="14"/>
        </w:rPr>
        <w:t xml:space="preserve"> </w:t>
      </w:r>
      <w:r>
        <w:t>respaldada</w:t>
      </w:r>
      <w:r>
        <w:rPr>
          <w:spacing w:val="16"/>
        </w:rPr>
        <w:t xml:space="preserve"> </w:t>
      </w:r>
      <w:r>
        <w:t>por</w:t>
      </w:r>
      <w:r>
        <w:rPr>
          <w:spacing w:val="14"/>
        </w:rPr>
        <w:t xml:space="preserve"> </w:t>
      </w:r>
      <w:r>
        <w:t>el</w:t>
      </w:r>
      <w:r>
        <w:rPr>
          <w:spacing w:val="12"/>
        </w:rPr>
        <w:t xml:space="preserve"> </w:t>
      </w:r>
      <w:r>
        <w:t>control</w:t>
      </w:r>
      <w:r>
        <w:rPr>
          <w:spacing w:val="12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asistencia</w:t>
      </w:r>
      <w:r>
        <w:rPr>
          <w:spacing w:val="20"/>
        </w:rPr>
        <w:t xml:space="preserve"> </w:t>
      </w:r>
      <w:r>
        <w:t>y</w:t>
      </w:r>
      <w:r>
        <w:rPr>
          <w:spacing w:val="14"/>
        </w:rPr>
        <w:t xml:space="preserve"> </w:t>
      </w:r>
      <w:r>
        <w:t>memorias</w:t>
      </w:r>
      <w:r>
        <w:rPr>
          <w:spacing w:val="-6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fotográfico.</w:t>
      </w:r>
    </w:p>
    <w:p w14:paraId="5F432454" w14:textId="77777777" w:rsidR="00B60516" w:rsidRDefault="00B60516">
      <w:pPr>
        <w:pStyle w:val="Textoindependiente"/>
      </w:pPr>
    </w:p>
    <w:p w14:paraId="2DD5A34D" w14:textId="77777777" w:rsidR="00B60516" w:rsidRDefault="00544B1C">
      <w:pPr>
        <w:pStyle w:val="Textoindependiente"/>
        <w:spacing w:before="1"/>
        <w:ind w:left="100" w:right="117"/>
        <w:jc w:val="both"/>
      </w:pPr>
      <w:r>
        <w:t>Las capacitaciones a las que se envía los funcionarios fuera de la jurisdicción</w:t>
      </w:r>
      <w:r>
        <w:rPr>
          <w:spacing w:val="1"/>
        </w:rPr>
        <w:t xml:space="preserve"> </w:t>
      </w:r>
      <w:r>
        <w:t>territorial del municipio de Paipa deberán ser soportados con los certificados de</w:t>
      </w:r>
      <w:r>
        <w:rPr>
          <w:spacing w:val="1"/>
        </w:rPr>
        <w:t xml:space="preserve"> </w:t>
      </w:r>
      <w:r>
        <w:t>asistencia</w:t>
      </w:r>
      <w:r>
        <w:rPr>
          <w:spacing w:val="-3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evento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institución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realiza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capacitación.</w:t>
      </w:r>
    </w:p>
    <w:p w14:paraId="77E69351" w14:textId="77777777" w:rsidR="00B60516" w:rsidRDefault="00544B1C">
      <w:pPr>
        <w:pStyle w:val="Textoindependiente"/>
        <w:spacing w:before="228"/>
        <w:ind w:left="100" w:right="116"/>
        <w:jc w:val="both"/>
      </w:pPr>
      <w:r>
        <w:t>Los conocimientos adquiridos deberán ponerse en práctica durante el desempeño</w:t>
      </w:r>
      <w:r>
        <w:rPr>
          <w:spacing w:val="1"/>
        </w:rPr>
        <w:t xml:space="preserve"> </w:t>
      </w:r>
      <w:r>
        <w:t>de sus funciones y si es el caso socializarlo a los funcionarios que les compete;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vez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planta</w:t>
      </w:r>
      <w:r>
        <w:rPr>
          <w:spacing w:val="1"/>
        </w:rPr>
        <w:t xml:space="preserve"> </w:t>
      </w:r>
      <w:r>
        <w:t>global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Administración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debe</w:t>
      </w:r>
      <w:r>
        <w:rPr>
          <w:spacing w:val="1"/>
        </w:rPr>
        <w:t xml:space="preserve"> </w:t>
      </w:r>
      <w:r>
        <w:t>estar</w:t>
      </w:r>
      <w:r>
        <w:rPr>
          <w:spacing w:val="1"/>
        </w:rPr>
        <w:t xml:space="preserve"> </w:t>
      </w:r>
      <w:r>
        <w:t>encaminada</w:t>
      </w:r>
      <w:r>
        <w:rPr>
          <w:spacing w:val="-2"/>
        </w:rPr>
        <w:t xml:space="preserve"> </w:t>
      </w:r>
      <w:r>
        <w:t>hacia</w:t>
      </w:r>
      <w:r>
        <w:rPr>
          <w:spacing w:val="-1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misma</w:t>
      </w:r>
      <w:r>
        <w:rPr>
          <w:spacing w:val="-1"/>
        </w:rPr>
        <w:t xml:space="preserve"> </w:t>
      </w:r>
      <w:r>
        <w:t>dirección.</w:t>
      </w:r>
    </w:p>
    <w:p w14:paraId="63AE7C2A" w14:textId="77777777" w:rsidR="00B60516" w:rsidRDefault="00B60516">
      <w:pPr>
        <w:pStyle w:val="Textoindependiente"/>
        <w:spacing w:before="3"/>
      </w:pPr>
    </w:p>
    <w:p w14:paraId="37DE4D45" w14:textId="77777777" w:rsidR="00B60516" w:rsidRDefault="00544B1C">
      <w:pPr>
        <w:ind w:left="100"/>
        <w:rPr>
          <w:rFonts w:ascii="Arial"/>
          <w:b/>
          <w:sz w:val="2"/>
        </w:rPr>
      </w:pPr>
      <w:r>
        <w:rPr>
          <w:rFonts w:ascii="Arial"/>
          <w:b/>
          <w:sz w:val="2"/>
        </w:rPr>
        <w:t>.</w:t>
      </w:r>
    </w:p>
    <w:p w14:paraId="66472D20" w14:textId="77777777" w:rsidR="00B60516" w:rsidRDefault="00B60516">
      <w:pPr>
        <w:pStyle w:val="Textoindependiente"/>
        <w:rPr>
          <w:rFonts w:ascii="Arial"/>
          <w:b/>
          <w:sz w:val="2"/>
        </w:rPr>
      </w:pPr>
    </w:p>
    <w:p w14:paraId="539B1564" w14:textId="77777777" w:rsidR="00B60516" w:rsidRDefault="00B60516">
      <w:pPr>
        <w:pStyle w:val="Textoindependiente"/>
        <w:rPr>
          <w:rFonts w:ascii="Arial"/>
          <w:b/>
          <w:sz w:val="2"/>
        </w:rPr>
      </w:pPr>
    </w:p>
    <w:p w14:paraId="7F908553" w14:textId="77777777" w:rsidR="00B60516" w:rsidRDefault="00B60516">
      <w:pPr>
        <w:pStyle w:val="Textoindependiente"/>
        <w:rPr>
          <w:rFonts w:ascii="Arial"/>
          <w:b/>
          <w:sz w:val="2"/>
        </w:rPr>
      </w:pPr>
    </w:p>
    <w:p w14:paraId="6657C5D9" w14:textId="77777777" w:rsidR="00B60516" w:rsidRDefault="00B60516">
      <w:pPr>
        <w:pStyle w:val="Textoindependiente"/>
        <w:rPr>
          <w:rFonts w:ascii="Arial"/>
          <w:b/>
          <w:sz w:val="2"/>
        </w:rPr>
      </w:pPr>
    </w:p>
    <w:p w14:paraId="504E0A0C" w14:textId="77777777" w:rsidR="00B60516" w:rsidRDefault="00B60516">
      <w:pPr>
        <w:pStyle w:val="Textoindependiente"/>
        <w:rPr>
          <w:rFonts w:ascii="Arial"/>
          <w:b/>
          <w:sz w:val="2"/>
        </w:rPr>
      </w:pPr>
    </w:p>
    <w:p w14:paraId="5CE43DA2" w14:textId="77777777" w:rsidR="00B60516" w:rsidRDefault="00B60516">
      <w:pPr>
        <w:pStyle w:val="Textoindependiente"/>
        <w:rPr>
          <w:rFonts w:ascii="Arial"/>
          <w:b/>
          <w:sz w:val="2"/>
        </w:rPr>
      </w:pPr>
    </w:p>
    <w:p w14:paraId="3B1D506F" w14:textId="246213B8" w:rsidR="00B60516" w:rsidRDefault="00544B1C">
      <w:pPr>
        <w:pStyle w:val="Ttulo1"/>
      </w:pPr>
      <w:bookmarkStart w:id="47" w:name="_Toc109154259"/>
      <w:r>
        <w:t>RED</w:t>
      </w:r>
      <w:r>
        <w:rPr>
          <w:spacing w:val="-11"/>
        </w:rPr>
        <w:t xml:space="preserve"> </w:t>
      </w:r>
      <w:r>
        <w:t>INSTITUCIONAL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CAPACITACIÓN</w:t>
      </w:r>
      <w:bookmarkEnd w:id="47"/>
    </w:p>
    <w:p w14:paraId="6EA39155" w14:textId="77777777" w:rsidR="00B60516" w:rsidRDefault="00B60516">
      <w:pPr>
        <w:pStyle w:val="Textoindependiente"/>
        <w:rPr>
          <w:rFonts w:ascii="Arial"/>
          <w:b/>
        </w:rPr>
      </w:pPr>
    </w:p>
    <w:p w14:paraId="140B5002" w14:textId="77777777" w:rsidR="00B60516" w:rsidRDefault="00544B1C">
      <w:pPr>
        <w:pStyle w:val="Textoindependiente"/>
        <w:spacing w:before="1"/>
        <w:ind w:left="100" w:right="119"/>
        <w:jc w:val="both"/>
      </w:pPr>
      <w:r>
        <w:t>El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PIC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2022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Alcaldía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Municipal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Paipa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Boyacá</w:t>
      </w:r>
      <w:r>
        <w:rPr>
          <w:rFonts w:ascii="Arial" w:hAnsi="Arial"/>
          <w:i/>
          <w:spacing w:val="1"/>
        </w:rPr>
        <w:t xml:space="preserve"> </w:t>
      </w:r>
      <w:r>
        <w:t>cuenta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Red</w:t>
      </w:r>
      <w:r>
        <w:rPr>
          <w:spacing w:val="1"/>
        </w:rPr>
        <w:t xml:space="preserve"> </w:t>
      </w:r>
      <w:r>
        <w:t>Institucional, con la que se desarrollan conjuntamente capacitaciones en temas</w:t>
      </w:r>
      <w:r>
        <w:rPr>
          <w:spacing w:val="1"/>
        </w:rPr>
        <w:t xml:space="preserve"> </w:t>
      </w:r>
      <w:r>
        <w:t>específicos</w:t>
      </w:r>
      <w:r>
        <w:rPr>
          <w:spacing w:val="1"/>
        </w:rPr>
        <w:t xml:space="preserve"> </w:t>
      </w:r>
      <w:r>
        <w:t>ateniendo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necesidades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capacitación.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Red</w:t>
      </w:r>
      <w:r>
        <w:rPr>
          <w:spacing w:val="1"/>
        </w:rPr>
        <w:t xml:space="preserve"> </w:t>
      </w:r>
      <w:r>
        <w:t>Institucional</w:t>
      </w:r>
      <w:r>
        <w:rPr>
          <w:spacing w:val="1"/>
        </w:rPr>
        <w:t xml:space="preserve"> </w:t>
      </w:r>
      <w:r>
        <w:t>contribuye al fortalecimiento de las habilidades y competencias de los servidores,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acuerdo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especialidad.</w:t>
      </w:r>
    </w:p>
    <w:p w14:paraId="11092662" w14:textId="77777777" w:rsidR="00B60516" w:rsidRDefault="00544B1C">
      <w:pPr>
        <w:pStyle w:val="Textoindependiente"/>
        <w:spacing w:before="212"/>
        <w:ind w:left="100"/>
        <w:jc w:val="both"/>
      </w:pPr>
      <w:r>
        <w:t>Está</w:t>
      </w:r>
      <w:r>
        <w:rPr>
          <w:spacing w:val="-5"/>
        </w:rPr>
        <w:t xml:space="preserve"> </w:t>
      </w:r>
      <w:r>
        <w:t>conformada</w:t>
      </w:r>
      <w:r>
        <w:rPr>
          <w:spacing w:val="-4"/>
        </w:rPr>
        <w:t xml:space="preserve"> </w:t>
      </w:r>
      <w:r>
        <w:t>por:</w:t>
      </w:r>
    </w:p>
    <w:p w14:paraId="27124649" w14:textId="77777777" w:rsidR="00B60516" w:rsidRDefault="00544B1C">
      <w:pPr>
        <w:pStyle w:val="Textoindependiente"/>
        <w:spacing w:before="140"/>
        <w:ind w:left="100" w:right="125"/>
        <w:jc w:val="both"/>
      </w:pPr>
      <w:r>
        <w:t>El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Talento</w:t>
      </w:r>
      <w:r>
        <w:rPr>
          <w:spacing w:val="1"/>
        </w:rPr>
        <w:t xml:space="preserve"> </w:t>
      </w:r>
      <w:r>
        <w:t>Humano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dar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Institucional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capacitación</w:t>
      </w:r>
      <w:r>
        <w:rPr>
          <w:spacing w:val="-2"/>
        </w:rPr>
        <w:t xml:space="preserve"> </w:t>
      </w:r>
      <w:r>
        <w:t>se apoyará</w:t>
      </w:r>
      <w:r>
        <w:rPr>
          <w:spacing w:val="-1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entidades</w:t>
      </w:r>
      <w:r>
        <w:rPr>
          <w:spacing w:val="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sector privado</w:t>
      </w:r>
      <w:r>
        <w:rPr>
          <w:spacing w:val="-2"/>
        </w:rPr>
        <w:t xml:space="preserve"> </w:t>
      </w:r>
      <w:r>
        <w:t>como:</w:t>
      </w:r>
    </w:p>
    <w:p w14:paraId="031F1958" w14:textId="77777777" w:rsidR="00B60516" w:rsidRDefault="00B60516">
      <w:pPr>
        <w:pStyle w:val="Textoindependiente"/>
        <w:spacing w:before="8"/>
        <w:rPr>
          <w:sz w:val="23"/>
        </w:rPr>
      </w:pPr>
    </w:p>
    <w:p w14:paraId="5B1BE8A2" w14:textId="77777777" w:rsidR="00B60516" w:rsidRDefault="00544B1C">
      <w:pPr>
        <w:pStyle w:val="Textoindependiente"/>
        <w:ind w:left="100" w:right="121"/>
        <w:jc w:val="both"/>
      </w:pPr>
      <w:r>
        <w:rPr>
          <w:rFonts w:ascii="Arial" w:hAnsi="Arial"/>
          <w:i/>
        </w:rPr>
        <w:t xml:space="preserve">POSITIVA ARL </w:t>
      </w:r>
      <w:r>
        <w:t>(</w:t>
      </w:r>
      <w:r>
        <w:rPr>
          <w:rFonts w:ascii="Arial" w:hAnsi="Arial"/>
          <w:i/>
        </w:rPr>
        <w:t>Administradora de Riesgos Laborales</w:t>
      </w:r>
      <w:r>
        <w:t>). A la cual se encuentra</w:t>
      </w:r>
      <w:r>
        <w:rPr>
          <w:spacing w:val="1"/>
        </w:rPr>
        <w:t xml:space="preserve"> </w:t>
      </w:r>
      <w:r>
        <w:t>afiliada la Administración Municipal, para el desarrollo de los temas de prevención</w:t>
      </w:r>
      <w:r>
        <w:rPr>
          <w:spacing w:val="1"/>
        </w:rPr>
        <w:t xml:space="preserve"> </w:t>
      </w:r>
      <w:r>
        <w:t>de enfermedades profesionales, que fomenten el interés en los funcionarios la</w:t>
      </w:r>
      <w:r>
        <w:rPr>
          <w:spacing w:val="1"/>
        </w:rPr>
        <w:t xml:space="preserve"> </w:t>
      </w:r>
      <w:r>
        <w:t>Alcaldía de Paipa Boyacá, la importancia de tener estilos de vida saludables,</w:t>
      </w:r>
      <w:r>
        <w:rPr>
          <w:spacing w:val="1"/>
        </w:rPr>
        <w:t xml:space="preserve"> </w:t>
      </w:r>
      <w:r>
        <w:t>fomentar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actividad</w:t>
      </w:r>
      <w:r>
        <w:rPr>
          <w:spacing w:val="-3"/>
        </w:rPr>
        <w:t xml:space="preserve"> </w:t>
      </w:r>
      <w:r>
        <w:t>física</w:t>
      </w:r>
      <w:r>
        <w:rPr>
          <w:spacing w:val="-3"/>
        </w:rPr>
        <w:t xml:space="preserve"> </w:t>
      </w:r>
      <w:r>
        <w:t>constante</w:t>
      </w:r>
      <w:r>
        <w:rPr>
          <w:spacing w:val="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generar</w:t>
      </w:r>
      <w:r>
        <w:rPr>
          <w:spacing w:val="3"/>
        </w:rPr>
        <w:t xml:space="preserve"> </w:t>
      </w:r>
      <w:r>
        <w:t>ambiente</w:t>
      </w:r>
      <w:r>
        <w:rPr>
          <w:spacing w:val="-3"/>
        </w:rPr>
        <w:t xml:space="preserve"> </w:t>
      </w:r>
      <w:r>
        <w:t>laboral</w:t>
      </w:r>
      <w:r>
        <w:rPr>
          <w:spacing w:val="-2"/>
        </w:rPr>
        <w:t xml:space="preserve"> </w:t>
      </w:r>
      <w:r>
        <w:t>saludable.</w:t>
      </w:r>
    </w:p>
    <w:p w14:paraId="58B87A60" w14:textId="77777777" w:rsidR="00B60516" w:rsidRDefault="00B60516">
      <w:pPr>
        <w:pStyle w:val="Textoindependiente"/>
        <w:spacing w:before="1"/>
      </w:pPr>
    </w:p>
    <w:p w14:paraId="383B9875" w14:textId="77777777" w:rsidR="00B60516" w:rsidRDefault="00544B1C">
      <w:pPr>
        <w:pStyle w:val="Textoindependiente"/>
        <w:ind w:left="100" w:right="121"/>
        <w:jc w:val="both"/>
      </w:pPr>
      <w:r>
        <w:t>ESAP (</w:t>
      </w:r>
      <w:r>
        <w:rPr>
          <w:rFonts w:ascii="Arial" w:hAnsi="Arial"/>
          <w:i/>
        </w:rPr>
        <w:t>Escuela Superior de Administración Pública</w:t>
      </w:r>
      <w:r>
        <w:t>), Institución que goza de un</w:t>
      </w:r>
      <w:r>
        <w:rPr>
          <w:spacing w:val="1"/>
        </w:rPr>
        <w:t xml:space="preserve"> </w:t>
      </w:r>
      <w:r>
        <w:t>amplio reconocimiento nacional, y busca orientar la capacitación y la formación 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empleados</w:t>
      </w:r>
      <w:r>
        <w:rPr>
          <w:spacing w:val="1"/>
        </w:rPr>
        <w:t xml:space="preserve"> </w:t>
      </w:r>
      <w:r>
        <w:t>públicos,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mejorar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calidad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prestación</w:t>
      </w:r>
      <w:r>
        <w:rPr>
          <w:spacing w:val="1"/>
        </w:rPr>
        <w:t xml:space="preserve"> </w:t>
      </w:r>
      <w:r>
        <w:t>de</w:t>
      </w:r>
      <w:r>
        <w:rPr>
          <w:spacing w:val="66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servicios a cargo del Estado, para el bienestar general y la consecución de los</w:t>
      </w:r>
      <w:r>
        <w:rPr>
          <w:spacing w:val="1"/>
        </w:rPr>
        <w:t xml:space="preserve"> </w:t>
      </w:r>
      <w:r>
        <w:t>fines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son</w:t>
      </w:r>
      <w:r>
        <w:rPr>
          <w:spacing w:val="1"/>
        </w:rPr>
        <w:t xml:space="preserve"> </w:t>
      </w:r>
      <w:r>
        <w:t>propios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garantizar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instalación</w:t>
      </w:r>
      <w:r>
        <w:rPr>
          <w:spacing w:val="1"/>
        </w:rPr>
        <w:t xml:space="preserve"> </w:t>
      </w:r>
      <w:r>
        <w:t>cierta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duradera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competencias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capacidades</w:t>
      </w:r>
      <w:r>
        <w:rPr>
          <w:spacing w:val="1"/>
        </w:rPr>
        <w:t xml:space="preserve"> </w:t>
      </w:r>
      <w:r>
        <w:t>específica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respectivas</w:t>
      </w:r>
      <w:r>
        <w:rPr>
          <w:spacing w:val="1"/>
        </w:rPr>
        <w:t xml:space="preserve"> </w:t>
      </w:r>
      <w:r>
        <w:t>entidades,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concordancia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principios</w:t>
      </w:r>
      <w:r>
        <w:rPr>
          <w:spacing w:val="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rigen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función</w:t>
      </w:r>
      <w:r>
        <w:rPr>
          <w:spacing w:val="-2"/>
        </w:rPr>
        <w:t xml:space="preserve"> </w:t>
      </w:r>
      <w:r>
        <w:t>pública.</w:t>
      </w:r>
    </w:p>
    <w:p w14:paraId="61548357" w14:textId="77777777" w:rsidR="00B60516" w:rsidRDefault="00B60516">
      <w:pPr>
        <w:pStyle w:val="Textoindependiente"/>
        <w:rPr>
          <w:sz w:val="20"/>
        </w:rPr>
      </w:pPr>
    </w:p>
    <w:p w14:paraId="023F7B59" w14:textId="77777777" w:rsidR="00B60516" w:rsidRDefault="00B60516">
      <w:pPr>
        <w:pStyle w:val="Textoindependiente"/>
        <w:spacing w:before="2" w:after="1"/>
        <w:rPr>
          <w:sz w:val="22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0AA7B47F" w14:textId="77777777">
        <w:trPr>
          <w:trHeight w:val="210"/>
        </w:trPr>
        <w:tc>
          <w:tcPr>
            <w:tcW w:w="2697" w:type="dxa"/>
          </w:tcPr>
          <w:p w14:paraId="586BB788" w14:textId="5269F4AB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376CD113" w14:textId="286AB88F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649D8943" w14:textId="5772C098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3DE5F7F9" w14:textId="77777777">
        <w:trPr>
          <w:trHeight w:val="210"/>
        </w:trPr>
        <w:tc>
          <w:tcPr>
            <w:tcW w:w="2697" w:type="dxa"/>
          </w:tcPr>
          <w:p w14:paraId="5EC427DA" w14:textId="61BF4E1F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2639CD7C" w14:textId="36FED8E5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128CC81F" w14:textId="7505EAE4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3A66D377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15CB4510" w14:textId="77777777" w:rsidR="00B60516" w:rsidRDefault="00544B1C">
      <w:pPr>
        <w:pStyle w:val="Textoindependiente"/>
        <w:spacing w:before="37" w:line="242" w:lineRule="auto"/>
        <w:ind w:left="100" w:right="121"/>
        <w:jc w:val="both"/>
      </w:pPr>
      <w:r>
        <w:rPr>
          <w:rFonts w:ascii="Arial" w:hAnsi="Arial"/>
          <w:i/>
        </w:rPr>
        <w:lastRenderedPageBreak/>
        <w:t>CAMARA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COMERCIO</w:t>
      </w:r>
      <w:r>
        <w:t>: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Cámara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Comercio</w:t>
      </w:r>
      <w:r>
        <w:t>,</w:t>
      </w:r>
      <w:r>
        <w:rPr>
          <w:spacing w:val="1"/>
        </w:rPr>
        <w:t xml:space="preserve"> </w:t>
      </w:r>
      <w:r>
        <w:t>cuenta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amplio</w:t>
      </w:r>
      <w:r>
        <w:rPr>
          <w:spacing w:val="1"/>
        </w:rPr>
        <w:t xml:space="preserve"> </w:t>
      </w:r>
      <w:r>
        <w:t>portafolio de capacitación en área afines con el desarrollo institucional de las</w:t>
      </w:r>
      <w:r>
        <w:rPr>
          <w:spacing w:val="1"/>
        </w:rPr>
        <w:t xml:space="preserve"> </w:t>
      </w:r>
      <w:r>
        <w:t>entidades públicas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departamento.</w:t>
      </w:r>
    </w:p>
    <w:p w14:paraId="32253F92" w14:textId="77777777" w:rsidR="00B60516" w:rsidRDefault="00B60516">
      <w:pPr>
        <w:pStyle w:val="Textoindependiente"/>
        <w:spacing w:before="4"/>
        <w:rPr>
          <w:sz w:val="23"/>
        </w:rPr>
      </w:pPr>
    </w:p>
    <w:p w14:paraId="5A0485D3" w14:textId="77777777" w:rsidR="00B60516" w:rsidRDefault="00544B1C">
      <w:pPr>
        <w:pStyle w:val="Textoindependiente"/>
        <w:ind w:left="100" w:right="117"/>
        <w:jc w:val="both"/>
      </w:pPr>
      <w:r>
        <w:rPr>
          <w:rFonts w:ascii="Arial" w:hAnsi="Arial"/>
          <w:i/>
        </w:rPr>
        <w:t>COMFABOY: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Caja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Compensación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Familiar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de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Boyacá</w:t>
      </w:r>
      <w:r>
        <w:t>,</w:t>
      </w:r>
      <w:r>
        <w:rPr>
          <w:spacing w:val="1"/>
        </w:rPr>
        <w:t xml:space="preserve"> </w:t>
      </w:r>
      <w:r>
        <w:t>trabaja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mejoramiento</w:t>
      </w:r>
      <w:r>
        <w:rPr>
          <w:spacing w:val="1"/>
        </w:rPr>
        <w:t xml:space="preserve"> </w:t>
      </w:r>
      <w:r>
        <w:t>de la calidad de vida</w:t>
      </w:r>
      <w:r>
        <w:rPr>
          <w:spacing w:val="1"/>
        </w:rPr>
        <w:t xml:space="preserve"> </w:t>
      </w:r>
      <w:r>
        <w:t>de sus</w:t>
      </w:r>
      <w:r>
        <w:rPr>
          <w:spacing w:val="1"/>
        </w:rPr>
        <w:t xml:space="preserve"> </w:t>
      </w:r>
      <w:r>
        <w:t>usuarios</w:t>
      </w:r>
      <w:r>
        <w:rPr>
          <w:spacing w:val="1"/>
        </w:rPr>
        <w:t xml:space="preserve"> </w:t>
      </w:r>
      <w:r>
        <w:t>dentro de los</w:t>
      </w:r>
      <w:r>
        <w:rPr>
          <w:spacing w:val="1"/>
        </w:rPr>
        <w:t xml:space="preserve"> </w:t>
      </w:r>
      <w:r>
        <w:t>cuales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encuentran</w:t>
      </w:r>
      <w:r>
        <w:rPr>
          <w:spacing w:val="1"/>
        </w:rPr>
        <w:t xml:space="preserve"> </w:t>
      </w:r>
      <w:r>
        <w:t>clasificados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funcionarios</w:t>
      </w:r>
      <w:r>
        <w:rPr>
          <w:spacing w:val="1"/>
        </w:rPr>
        <w:t xml:space="preserve"> </w:t>
      </w:r>
      <w:r>
        <w:t>públicos,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prestación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servicios integrales, en programas enmarcados en las normas de seguridad social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educación</w:t>
      </w:r>
      <w:r>
        <w:rPr>
          <w:spacing w:val="-2"/>
        </w:rPr>
        <w:t xml:space="preserve"> </w:t>
      </w:r>
      <w:r>
        <w:t>(talleres,</w:t>
      </w:r>
      <w:r>
        <w:rPr>
          <w:spacing w:val="1"/>
        </w:rPr>
        <w:t xml:space="preserve"> </w:t>
      </w:r>
      <w:r>
        <w:t>cursos, diplomados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especializaciones).</w:t>
      </w:r>
    </w:p>
    <w:p w14:paraId="7A8EDBEC" w14:textId="77777777" w:rsidR="00B60516" w:rsidRDefault="00B60516">
      <w:pPr>
        <w:pStyle w:val="Textoindependiente"/>
      </w:pPr>
    </w:p>
    <w:p w14:paraId="5597D8A1" w14:textId="77777777" w:rsidR="00B60516" w:rsidRDefault="00544B1C">
      <w:pPr>
        <w:pStyle w:val="Textoindependiente"/>
        <w:ind w:left="100" w:right="122"/>
        <w:jc w:val="both"/>
      </w:pPr>
      <w:r>
        <w:rPr>
          <w:rFonts w:ascii="Arial" w:hAnsi="Arial"/>
          <w:i/>
        </w:rPr>
        <w:t xml:space="preserve">SENA: El Servicio Nacional de Aprendizaje </w:t>
      </w:r>
      <w:r>
        <w:t>se encarga de cumplir la función que le</w:t>
      </w:r>
      <w:r>
        <w:rPr>
          <w:spacing w:val="-64"/>
        </w:rPr>
        <w:t xml:space="preserve"> </w:t>
      </w:r>
      <w:r>
        <w:t>corresponde al</w:t>
      </w:r>
      <w:r>
        <w:rPr>
          <w:spacing w:val="1"/>
        </w:rPr>
        <w:t xml:space="preserve"> </w:t>
      </w:r>
      <w:r>
        <w:t>estado colombiano de invertir en el</w:t>
      </w:r>
      <w:r>
        <w:rPr>
          <w:spacing w:val="1"/>
        </w:rPr>
        <w:t xml:space="preserve"> </w:t>
      </w:r>
      <w:r>
        <w:t>desarrollo social</w:t>
      </w:r>
      <w:r>
        <w:rPr>
          <w:spacing w:val="1"/>
        </w:rPr>
        <w:t xml:space="preserve"> </w:t>
      </w:r>
      <w:r>
        <w:t>y técnico</w:t>
      </w:r>
      <w:r>
        <w:rPr>
          <w:spacing w:val="66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los trabajadores, ofreciendo formación, con el objetivo de brindar oportunidades de</w:t>
      </w:r>
      <w:r>
        <w:rPr>
          <w:spacing w:val="-64"/>
        </w:rPr>
        <w:t xml:space="preserve"> </w:t>
      </w:r>
      <w:r>
        <w:t>acceso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mercado</w:t>
      </w:r>
      <w:r>
        <w:rPr>
          <w:spacing w:val="1"/>
        </w:rPr>
        <w:t xml:space="preserve"> </w:t>
      </w:r>
      <w:r>
        <w:t>laboral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productivas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contribuyan</w:t>
      </w:r>
      <w:r>
        <w:rPr>
          <w:spacing w:val="66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social,</w:t>
      </w:r>
      <w:r>
        <w:rPr>
          <w:spacing w:val="1"/>
        </w:rPr>
        <w:t xml:space="preserve"> </w:t>
      </w:r>
      <w:r>
        <w:t>económico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tecnológico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instituciones.</w:t>
      </w:r>
      <w:r>
        <w:rPr>
          <w:spacing w:val="1"/>
        </w:rPr>
        <w:t xml:space="preserve"> </w:t>
      </w:r>
      <w:r>
        <w:t>Teniendo</w:t>
      </w:r>
      <w:r>
        <w:rPr>
          <w:spacing w:val="66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cuenta que el municipio tiene un convenio vigente con esta importante institución</w:t>
      </w:r>
      <w:r>
        <w:rPr>
          <w:spacing w:val="1"/>
        </w:rPr>
        <w:t xml:space="preserve"> </w:t>
      </w:r>
      <w:r>
        <w:t>educativa hará uso de esta ventaja para la programación de capacitaciones que</w:t>
      </w:r>
      <w:r>
        <w:rPr>
          <w:spacing w:val="1"/>
        </w:rPr>
        <w:t xml:space="preserve"> </w:t>
      </w:r>
      <w:r>
        <w:t>contribuyan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formación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 funcionarios.</w:t>
      </w:r>
    </w:p>
    <w:p w14:paraId="3D5E87E8" w14:textId="77777777" w:rsidR="00B60516" w:rsidRDefault="00B60516">
      <w:pPr>
        <w:pStyle w:val="Textoindependiente"/>
        <w:spacing w:before="5"/>
      </w:pPr>
    </w:p>
    <w:p w14:paraId="6E90ACF0" w14:textId="77777777" w:rsidR="00B60516" w:rsidRDefault="00544B1C">
      <w:pPr>
        <w:pStyle w:val="Textoindependiente"/>
        <w:ind w:left="100" w:right="114"/>
        <w:jc w:val="both"/>
      </w:pPr>
      <w:r>
        <w:t>De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buscará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optimización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servicio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comunidad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desempeño laboral de los funcionarios; de otro lado se deja abierta la oportunidad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mismos</w:t>
      </w:r>
      <w:r>
        <w:rPr>
          <w:spacing w:val="1"/>
        </w:rPr>
        <w:t xml:space="preserve"> </w:t>
      </w:r>
      <w:r>
        <w:t>funcionarios</w:t>
      </w:r>
      <w:r>
        <w:rPr>
          <w:spacing w:val="1"/>
        </w:rPr>
        <w:t xml:space="preserve"> </w:t>
      </w:r>
      <w:r>
        <w:t>eleven</w:t>
      </w:r>
      <w:r>
        <w:rPr>
          <w:spacing w:val="1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escrito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solicitudes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capacitaciones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ellos</w:t>
      </w:r>
      <w:r>
        <w:rPr>
          <w:spacing w:val="1"/>
        </w:rPr>
        <w:t xml:space="preserve"> </w:t>
      </w:r>
      <w:r>
        <w:t>consideren</w:t>
      </w:r>
      <w:r>
        <w:rPr>
          <w:spacing w:val="1"/>
        </w:rPr>
        <w:t xml:space="preserve"> </w:t>
      </w:r>
      <w:r>
        <w:t>necesarias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enriquecer</w:t>
      </w:r>
      <w:r>
        <w:rPr>
          <w:spacing w:val="67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conocimientos</w:t>
      </w:r>
      <w:r>
        <w:rPr>
          <w:spacing w:val="-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ellos garantizar</w:t>
      </w:r>
      <w:r>
        <w:rPr>
          <w:spacing w:val="-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excelente</w:t>
      </w:r>
      <w:r>
        <w:rPr>
          <w:spacing w:val="-2"/>
        </w:rPr>
        <w:t xml:space="preserve"> </w:t>
      </w:r>
      <w:r>
        <w:t>atención</w:t>
      </w:r>
      <w:r>
        <w:rPr>
          <w:spacing w:val="-3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ciudadano.</w:t>
      </w:r>
    </w:p>
    <w:p w14:paraId="3F477557" w14:textId="77777777" w:rsidR="00B60516" w:rsidRDefault="00B60516">
      <w:pPr>
        <w:pStyle w:val="Textoindependiente"/>
        <w:spacing w:before="8"/>
        <w:rPr>
          <w:sz w:val="23"/>
        </w:rPr>
      </w:pPr>
    </w:p>
    <w:p w14:paraId="336D51B7" w14:textId="367C0CD1" w:rsidR="00B60516" w:rsidRDefault="00544B1C">
      <w:pPr>
        <w:pStyle w:val="Ttulo1"/>
      </w:pPr>
      <w:bookmarkStart w:id="48" w:name="_Toc109154260"/>
      <w:r>
        <w:t>BENEFICIARIOS</w:t>
      </w:r>
      <w:bookmarkEnd w:id="48"/>
    </w:p>
    <w:p w14:paraId="03E49B6C" w14:textId="77777777" w:rsidR="00B60516" w:rsidRDefault="00B60516">
      <w:pPr>
        <w:pStyle w:val="Textoindependiente"/>
        <w:spacing w:before="4"/>
        <w:rPr>
          <w:rFonts w:ascii="Arial"/>
          <w:b/>
        </w:rPr>
      </w:pPr>
    </w:p>
    <w:p w14:paraId="742B2BB7" w14:textId="77777777" w:rsidR="00B60516" w:rsidRDefault="00544B1C">
      <w:pPr>
        <w:pStyle w:val="Textoindependiente"/>
        <w:spacing w:before="1"/>
        <w:ind w:left="100" w:right="122"/>
        <w:jc w:val="both"/>
      </w:pPr>
      <w:r>
        <w:t>Los beneficiarios del presente Plan de Formación y de Capacitación son todos los</w:t>
      </w:r>
      <w:r>
        <w:rPr>
          <w:spacing w:val="1"/>
        </w:rPr>
        <w:t xml:space="preserve"> </w:t>
      </w:r>
      <w:r>
        <w:t>funcionarios de la planta de la Alcaldía Municipal de paipa Boyacá nombrados en</w:t>
      </w:r>
      <w:r>
        <w:rPr>
          <w:spacing w:val="1"/>
        </w:rPr>
        <w:t xml:space="preserve"> </w:t>
      </w:r>
      <w:r>
        <w:t>provisionalidad, libre nombramiento y remoción, trabajadores oficiales y de carrera</w:t>
      </w:r>
      <w:r>
        <w:rPr>
          <w:spacing w:val="-64"/>
        </w:rPr>
        <w:t xml:space="preserve"> </w:t>
      </w:r>
      <w:r>
        <w:t>administrativa.</w:t>
      </w:r>
    </w:p>
    <w:p w14:paraId="3738EF23" w14:textId="77777777" w:rsidR="00B60516" w:rsidRDefault="00B60516">
      <w:pPr>
        <w:pStyle w:val="Textoindependiente"/>
        <w:spacing w:before="7"/>
        <w:rPr>
          <w:sz w:val="23"/>
        </w:rPr>
      </w:pPr>
    </w:p>
    <w:p w14:paraId="1E3ADBAC" w14:textId="1953F8A1" w:rsidR="00B60516" w:rsidRDefault="00544B1C">
      <w:pPr>
        <w:pStyle w:val="Ttulo1"/>
        <w:spacing w:before="1"/>
      </w:pPr>
      <w:bookmarkStart w:id="49" w:name="_Toc109154261"/>
      <w:r>
        <w:t>FASES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PRIORIDADES</w:t>
      </w:r>
      <w:bookmarkEnd w:id="49"/>
    </w:p>
    <w:p w14:paraId="530A13AD" w14:textId="77777777" w:rsidR="00B60516" w:rsidRDefault="00B60516">
      <w:pPr>
        <w:pStyle w:val="Textoindependiente"/>
        <w:spacing w:before="11"/>
        <w:rPr>
          <w:rFonts w:ascii="Arial"/>
          <w:b/>
          <w:sz w:val="23"/>
        </w:rPr>
      </w:pPr>
    </w:p>
    <w:p w14:paraId="44A1A48C" w14:textId="77777777" w:rsidR="00B60516" w:rsidRDefault="00544B1C">
      <w:pPr>
        <w:pStyle w:val="Textoindependiente"/>
        <w:ind w:left="100" w:right="114"/>
        <w:jc w:val="both"/>
      </w:pPr>
      <w:r>
        <w:rPr>
          <w:rFonts w:ascii="Arial" w:hAnsi="Arial"/>
          <w:i/>
        </w:rPr>
        <w:t xml:space="preserve">Plan Institucional de Capacitación </w:t>
      </w:r>
      <w:r>
        <w:t>se ha de implementar en dos fases, la primera</w:t>
      </w:r>
      <w:r>
        <w:rPr>
          <w:spacing w:val="1"/>
        </w:rPr>
        <w:t xml:space="preserve"> </w:t>
      </w:r>
      <w:r>
        <w:t>fase será la fase de ejecución y la segunda fase será la fase de seguimiento y</w:t>
      </w:r>
      <w:r>
        <w:rPr>
          <w:spacing w:val="1"/>
        </w:rPr>
        <w:t xml:space="preserve"> </w:t>
      </w:r>
      <w:r>
        <w:t>control, esta última fase se desarrollará a finales del año e intenta determinar los</w:t>
      </w:r>
      <w:r>
        <w:rPr>
          <w:spacing w:val="1"/>
        </w:rPr>
        <w:t xml:space="preserve"> </w:t>
      </w:r>
      <w:r>
        <w:t>resultados,</w:t>
      </w:r>
      <w:r>
        <w:rPr>
          <w:spacing w:val="41"/>
        </w:rPr>
        <w:t xml:space="preserve"> </w:t>
      </w:r>
      <w:r>
        <w:t>efectos</w:t>
      </w:r>
      <w:r>
        <w:rPr>
          <w:spacing w:val="41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impactos</w:t>
      </w:r>
      <w:r>
        <w:rPr>
          <w:spacing w:val="41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acuerdo</w:t>
      </w:r>
      <w:r>
        <w:rPr>
          <w:spacing w:val="40"/>
        </w:rPr>
        <w:t xml:space="preserve"> </w:t>
      </w:r>
      <w:r>
        <w:t>con</w:t>
      </w:r>
      <w:r>
        <w:rPr>
          <w:spacing w:val="45"/>
        </w:rPr>
        <w:t xml:space="preserve"> </w:t>
      </w:r>
      <w:r>
        <w:t>las</w:t>
      </w:r>
      <w:r>
        <w:rPr>
          <w:spacing w:val="41"/>
        </w:rPr>
        <w:t xml:space="preserve"> </w:t>
      </w:r>
      <w:r>
        <w:t>Capacitaciones</w:t>
      </w:r>
      <w:r>
        <w:rPr>
          <w:spacing w:val="41"/>
        </w:rPr>
        <w:t xml:space="preserve"> </w:t>
      </w:r>
      <w:r>
        <w:t>realizadas</w:t>
      </w:r>
      <w:r>
        <w:rPr>
          <w:spacing w:val="47"/>
        </w:rPr>
        <w:t xml:space="preserve"> </w:t>
      </w:r>
      <w:r>
        <w:t>y</w:t>
      </w:r>
    </w:p>
    <w:p w14:paraId="08325A64" w14:textId="77777777" w:rsidR="00B60516" w:rsidRDefault="00B60516">
      <w:pPr>
        <w:pStyle w:val="Textoindependiente"/>
        <w:rPr>
          <w:sz w:val="20"/>
        </w:rPr>
      </w:pPr>
    </w:p>
    <w:p w14:paraId="0EC26567" w14:textId="77777777" w:rsidR="00B60516" w:rsidRDefault="00B60516">
      <w:pPr>
        <w:pStyle w:val="Textoindependiente"/>
        <w:spacing w:before="11"/>
        <w:rPr>
          <w:sz w:val="14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11486B98" w14:textId="77777777">
        <w:trPr>
          <w:trHeight w:val="210"/>
        </w:trPr>
        <w:tc>
          <w:tcPr>
            <w:tcW w:w="2697" w:type="dxa"/>
          </w:tcPr>
          <w:p w14:paraId="52B8E74D" w14:textId="2147C724" w:rsidR="00F960BD" w:rsidRDefault="00F960BD" w:rsidP="00F960BD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1A8E485F" w14:textId="3CFD5D0C" w:rsidR="00F960BD" w:rsidRDefault="00F960BD" w:rsidP="00F960BD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5F7B1E5B" w14:textId="6C772DAB" w:rsidR="00F960BD" w:rsidRDefault="00F960BD" w:rsidP="00F960BD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3CD92D46" w14:textId="77777777">
        <w:trPr>
          <w:trHeight w:val="210"/>
        </w:trPr>
        <w:tc>
          <w:tcPr>
            <w:tcW w:w="2697" w:type="dxa"/>
          </w:tcPr>
          <w:p w14:paraId="2254543A" w14:textId="688AE67D" w:rsidR="00F960BD" w:rsidRDefault="00F960BD" w:rsidP="00F960BD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182FFCC8" w14:textId="6492117E" w:rsidR="00F960BD" w:rsidRDefault="00F960BD" w:rsidP="00F960BD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0401319E" w14:textId="2A1964A5" w:rsidR="00F960BD" w:rsidRDefault="00F960BD" w:rsidP="00F960BD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72AABD14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1B24A2A0" w14:textId="77777777" w:rsidR="00B60516" w:rsidRDefault="00544B1C">
      <w:pPr>
        <w:pStyle w:val="Textoindependiente"/>
        <w:spacing w:before="41"/>
        <w:ind w:left="100" w:right="122"/>
        <w:jc w:val="both"/>
      </w:pPr>
      <w:r>
        <w:lastRenderedPageBreak/>
        <w:t>verificar la cobertura de la capacitación, su calidad, los niveles de aprendizaje</w:t>
      </w:r>
      <w:r>
        <w:rPr>
          <w:spacing w:val="1"/>
        </w:rPr>
        <w:t xml:space="preserve"> </w:t>
      </w:r>
      <w:r>
        <w:t>alcanzados y</w:t>
      </w:r>
      <w:r>
        <w:rPr>
          <w:spacing w:val="-4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aplicación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desempeño.</w:t>
      </w:r>
    </w:p>
    <w:p w14:paraId="677F9F6D" w14:textId="77777777" w:rsidR="00B60516" w:rsidRDefault="00B60516">
      <w:pPr>
        <w:pStyle w:val="Textoindependiente"/>
        <w:rPr>
          <w:sz w:val="26"/>
        </w:rPr>
      </w:pPr>
    </w:p>
    <w:p w14:paraId="2614077E" w14:textId="77777777" w:rsidR="00B60516" w:rsidRDefault="00B60516">
      <w:pPr>
        <w:pStyle w:val="Textoindependiente"/>
        <w:rPr>
          <w:sz w:val="26"/>
        </w:rPr>
      </w:pPr>
    </w:p>
    <w:p w14:paraId="69704004" w14:textId="77777777" w:rsidR="00B60516" w:rsidRDefault="00B60516">
      <w:pPr>
        <w:pStyle w:val="Textoindependiente"/>
        <w:spacing w:before="5"/>
        <w:rPr>
          <w:sz w:val="28"/>
        </w:rPr>
      </w:pPr>
    </w:p>
    <w:p w14:paraId="1254D217" w14:textId="0F301D98" w:rsidR="00B60516" w:rsidRDefault="00544B1C">
      <w:pPr>
        <w:pStyle w:val="Ttulo1"/>
      </w:pPr>
      <w:bookmarkStart w:id="50" w:name="_Toc109154262"/>
      <w:r>
        <w:t>METODOLOGÍA</w:t>
      </w:r>
      <w:bookmarkEnd w:id="50"/>
    </w:p>
    <w:p w14:paraId="5B0C80C4" w14:textId="77777777" w:rsidR="00B60516" w:rsidRDefault="00B60516">
      <w:pPr>
        <w:pStyle w:val="Textoindependiente"/>
        <w:rPr>
          <w:rFonts w:ascii="Arial"/>
          <w:b/>
          <w:sz w:val="33"/>
        </w:rPr>
      </w:pPr>
    </w:p>
    <w:p w14:paraId="09B4B2D4" w14:textId="38D2A92D" w:rsidR="00B60516" w:rsidRPr="009528ED" w:rsidRDefault="00544B1C">
      <w:pPr>
        <w:pStyle w:val="Textoindependiente"/>
        <w:ind w:left="100" w:right="125"/>
        <w:jc w:val="both"/>
        <w:rPr>
          <w:iCs/>
        </w:rPr>
      </w:pPr>
      <w:bookmarkStart w:id="51" w:name="_Hlk108801500"/>
      <w:r>
        <w:t>La</w:t>
      </w:r>
      <w:r>
        <w:rPr>
          <w:spacing w:val="1"/>
        </w:rPr>
        <w:t xml:space="preserve"> </w:t>
      </w:r>
      <w:r>
        <w:t>metodología</w:t>
      </w:r>
      <w:r>
        <w:rPr>
          <w:spacing w:val="1"/>
        </w:rPr>
        <w:t xml:space="preserve"> </w:t>
      </w:r>
      <w:r>
        <w:t>empleada</w:t>
      </w:r>
      <w:r>
        <w:rPr>
          <w:spacing w:val="1"/>
        </w:rPr>
        <w:t xml:space="preserve"> </w:t>
      </w:r>
      <w:r>
        <w:t>inicialmente</w:t>
      </w:r>
      <w:r>
        <w:rPr>
          <w:spacing w:val="1"/>
        </w:rPr>
        <w:t xml:space="preserve"> </w:t>
      </w:r>
      <w:r>
        <w:t>consistió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elaboración</w:t>
      </w:r>
      <w:r>
        <w:rPr>
          <w:spacing w:val="1"/>
        </w:rPr>
        <w:t xml:space="preserve"> </w:t>
      </w:r>
      <w:r>
        <w:t>de</w:t>
      </w:r>
      <w:r>
        <w:rPr>
          <w:spacing w:val="66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encuesta que contiene las “Necesidades de Capacitación” instrumento mediante el</w:t>
      </w:r>
      <w:r>
        <w:rPr>
          <w:spacing w:val="-64"/>
        </w:rPr>
        <w:t xml:space="preserve"> </w:t>
      </w:r>
      <w:r>
        <w:t>cual se recopiló la información de manera individual referente a la identificación de</w:t>
      </w:r>
      <w:r>
        <w:rPr>
          <w:spacing w:val="-64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necesidades,</w:t>
      </w:r>
      <w:r>
        <w:rPr>
          <w:spacing w:val="1"/>
        </w:rPr>
        <w:t xml:space="preserve"> </w:t>
      </w:r>
      <w:r>
        <w:t>expectativas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intereses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funcionarios</w:t>
      </w:r>
      <w:r>
        <w:rPr>
          <w:spacing w:val="1"/>
        </w:rPr>
        <w:t xml:space="preserve"> </w:t>
      </w:r>
      <w:r>
        <w:t>respecto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elaboración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 w:rsidRPr="009528ED">
        <w:rPr>
          <w:rFonts w:ascii="Arial" w:hAnsi="Arial"/>
          <w:iCs/>
        </w:rPr>
        <w:t>Plan</w:t>
      </w:r>
      <w:r w:rsidRPr="009528ED">
        <w:rPr>
          <w:rFonts w:ascii="Arial" w:hAnsi="Arial"/>
          <w:iCs/>
          <w:spacing w:val="-1"/>
        </w:rPr>
        <w:t xml:space="preserve"> </w:t>
      </w:r>
      <w:r w:rsidRPr="009528ED">
        <w:rPr>
          <w:rFonts w:ascii="Arial" w:hAnsi="Arial"/>
          <w:iCs/>
        </w:rPr>
        <w:t>Institucional</w:t>
      </w:r>
      <w:r w:rsidRPr="009528ED">
        <w:rPr>
          <w:rFonts w:ascii="Arial" w:hAnsi="Arial"/>
          <w:iCs/>
          <w:spacing w:val="-2"/>
        </w:rPr>
        <w:t xml:space="preserve"> </w:t>
      </w:r>
      <w:r w:rsidRPr="009528ED">
        <w:rPr>
          <w:rFonts w:ascii="Arial" w:hAnsi="Arial"/>
          <w:iCs/>
        </w:rPr>
        <w:t>de</w:t>
      </w:r>
      <w:r w:rsidRPr="009528ED">
        <w:rPr>
          <w:rFonts w:ascii="Arial" w:hAnsi="Arial"/>
          <w:iCs/>
          <w:spacing w:val="-1"/>
        </w:rPr>
        <w:t xml:space="preserve"> </w:t>
      </w:r>
      <w:r w:rsidRPr="009528ED">
        <w:rPr>
          <w:rFonts w:ascii="Arial" w:hAnsi="Arial"/>
          <w:iCs/>
        </w:rPr>
        <w:t>Capacitació</w:t>
      </w:r>
      <w:r w:rsidR="009528ED" w:rsidRPr="009528ED">
        <w:rPr>
          <w:rFonts w:ascii="Arial" w:hAnsi="Arial"/>
          <w:iCs/>
        </w:rPr>
        <w:t>n</w:t>
      </w:r>
      <w:r w:rsidRPr="009528ED">
        <w:rPr>
          <w:iCs/>
        </w:rPr>
        <w:t>.</w:t>
      </w:r>
    </w:p>
    <w:p w14:paraId="743D1766" w14:textId="77777777" w:rsidR="00B60516" w:rsidRDefault="00B60516">
      <w:pPr>
        <w:pStyle w:val="Textoindependiente"/>
        <w:spacing w:before="1"/>
      </w:pPr>
    </w:p>
    <w:p w14:paraId="66B7A095" w14:textId="5FEFC3B2" w:rsidR="00B60516" w:rsidRDefault="00544B1C">
      <w:pPr>
        <w:pStyle w:val="Textoindependiente"/>
        <w:ind w:left="100" w:right="117"/>
        <w:jc w:val="both"/>
      </w:pPr>
      <w:r>
        <w:t xml:space="preserve">Durante un periodo de tiempo </w:t>
      </w:r>
      <w:r w:rsidR="009528ED">
        <w:t>de alrededor de dos semanas al finalizar el año 2021(primera semana de diciembre),</w:t>
      </w:r>
      <w:r>
        <w:t xml:space="preserve"> se procedió a realizar</w:t>
      </w:r>
      <w:r>
        <w:rPr>
          <w:spacing w:val="66"/>
        </w:rPr>
        <w:t xml:space="preserve"> </w:t>
      </w:r>
      <w:r>
        <w:t>la encuesta</w:t>
      </w:r>
      <w:r>
        <w:rPr>
          <w:spacing w:val="1"/>
        </w:rPr>
        <w:t xml:space="preserve"> </w:t>
      </w:r>
      <w:r>
        <w:t>de plan de capacitación</w:t>
      </w:r>
      <w:r>
        <w:rPr>
          <w:spacing w:val="1"/>
        </w:rPr>
        <w:t xml:space="preserve"> </w:t>
      </w:r>
      <w:r>
        <w:t>a los</w:t>
      </w:r>
      <w:r>
        <w:rPr>
          <w:spacing w:val="1"/>
        </w:rPr>
        <w:t xml:space="preserve"> </w:t>
      </w:r>
      <w:r>
        <w:t>funcionarios</w:t>
      </w:r>
      <w:r>
        <w:rPr>
          <w:spacing w:val="1"/>
        </w:rPr>
        <w:t xml:space="preserve"> </w:t>
      </w:r>
      <w:r>
        <w:t>de todos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niveles</w:t>
      </w:r>
      <w:r>
        <w:rPr>
          <w:spacing w:val="1"/>
        </w:rPr>
        <w:t xml:space="preserve"> </w:t>
      </w:r>
      <w:r>
        <w:t xml:space="preserve">en </w:t>
      </w:r>
      <w:r w:rsidR="0009466F">
        <w:t xml:space="preserve">la mayoría de </w:t>
      </w:r>
      <w:r>
        <w:t>dependencias de la Alcaldía Municipal y se tabuló la información identificando las áreas temáticas y actividades de mayores</w:t>
      </w:r>
      <w:r>
        <w:rPr>
          <w:spacing w:val="1"/>
        </w:rPr>
        <w:t xml:space="preserve"> </w:t>
      </w:r>
      <w:r>
        <w:t>intereses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funcionarios,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fue</w:t>
      </w:r>
      <w:r>
        <w:rPr>
          <w:spacing w:val="1"/>
        </w:rPr>
        <w:t xml:space="preserve"> </w:t>
      </w:r>
      <w:r>
        <w:t>presentada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puesta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consideración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área</w:t>
      </w:r>
      <w:r>
        <w:rPr>
          <w:spacing w:val="-2"/>
        </w:rPr>
        <w:t xml:space="preserve"> </w:t>
      </w:r>
      <w:r>
        <w:t>encargada</w:t>
      </w:r>
      <w:r>
        <w:rPr>
          <w:spacing w:val="-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personal.</w:t>
      </w:r>
    </w:p>
    <w:p w14:paraId="2D987023" w14:textId="77777777" w:rsidR="00B60516" w:rsidRDefault="00B60516">
      <w:pPr>
        <w:pStyle w:val="Textoindependiente"/>
        <w:spacing w:before="8"/>
        <w:rPr>
          <w:sz w:val="23"/>
        </w:rPr>
      </w:pPr>
    </w:p>
    <w:p w14:paraId="4C12B9CB" w14:textId="77777777" w:rsidR="00B60516" w:rsidRPr="0009466F" w:rsidRDefault="00544B1C">
      <w:pPr>
        <w:ind w:left="100" w:right="122"/>
        <w:jc w:val="both"/>
        <w:rPr>
          <w:sz w:val="24"/>
        </w:rPr>
      </w:pPr>
      <w:r w:rsidRPr="0009466F">
        <w:rPr>
          <w:sz w:val="24"/>
        </w:rPr>
        <w:t>Para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el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diseño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del</w:t>
      </w:r>
      <w:r w:rsidRPr="0009466F">
        <w:rPr>
          <w:spacing w:val="1"/>
          <w:sz w:val="24"/>
        </w:rPr>
        <w:t xml:space="preserve"> </w:t>
      </w:r>
      <w:r w:rsidRPr="0009466F">
        <w:rPr>
          <w:rFonts w:ascii="Arial" w:hAnsi="Arial"/>
          <w:sz w:val="24"/>
        </w:rPr>
        <w:t>Plan</w:t>
      </w:r>
      <w:r w:rsidRPr="0009466F">
        <w:rPr>
          <w:rFonts w:ascii="Arial" w:hAnsi="Arial"/>
          <w:spacing w:val="1"/>
          <w:sz w:val="24"/>
        </w:rPr>
        <w:t xml:space="preserve"> </w:t>
      </w:r>
      <w:r w:rsidRPr="0009466F">
        <w:rPr>
          <w:rFonts w:ascii="Arial" w:hAnsi="Arial"/>
          <w:sz w:val="24"/>
        </w:rPr>
        <w:t>Institucional</w:t>
      </w:r>
      <w:r w:rsidRPr="0009466F">
        <w:rPr>
          <w:rFonts w:ascii="Arial" w:hAnsi="Arial"/>
          <w:spacing w:val="1"/>
          <w:sz w:val="24"/>
        </w:rPr>
        <w:t xml:space="preserve"> </w:t>
      </w:r>
      <w:r w:rsidRPr="0009466F">
        <w:rPr>
          <w:rFonts w:ascii="Arial" w:hAnsi="Arial"/>
          <w:sz w:val="24"/>
        </w:rPr>
        <w:t>de</w:t>
      </w:r>
      <w:r w:rsidRPr="0009466F">
        <w:rPr>
          <w:rFonts w:ascii="Arial" w:hAnsi="Arial"/>
          <w:spacing w:val="1"/>
          <w:sz w:val="24"/>
        </w:rPr>
        <w:t xml:space="preserve"> </w:t>
      </w:r>
      <w:r w:rsidRPr="0009466F">
        <w:rPr>
          <w:rFonts w:ascii="Arial" w:hAnsi="Arial"/>
          <w:sz w:val="24"/>
        </w:rPr>
        <w:t>Capacitación</w:t>
      </w:r>
      <w:r w:rsidRPr="0009466F">
        <w:rPr>
          <w:rFonts w:ascii="Arial" w:hAnsi="Arial"/>
          <w:spacing w:val="1"/>
          <w:sz w:val="24"/>
        </w:rPr>
        <w:t xml:space="preserve"> </w:t>
      </w:r>
      <w:r w:rsidRPr="0009466F">
        <w:rPr>
          <w:sz w:val="24"/>
        </w:rPr>
        <w:t>se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tuvo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en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cuenta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la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documentación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facilitada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por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el</w:t>
      </w:r>
      <w:r w:rsidRPr="0009466F">
        <w:rPr>
          <w:spacing w:val="1"/>
          <w:sz w:val="24"/>
        </w:rPr>
        <w:t xml:space="preserve"> </w:t>
      </w:r>
      <w:r w:rsidRPr="0009466F">
        <w:rPr>
          <w:rFonts w:ascii="Arial" w:hAnsi="Arial"/>
          <w:sz w:val="24"/>
        </w:rPr>
        <w:t>Departamento</w:t>
      </w:r>
      <w:r w:rsidRPr="0009466F">
        <w:rPr>
          <w:rFonts w:ascii="Arial" w:hAnsi="Arial"/>
          <w:spacing w:val="1"/>
          <w:sz w:val="24"/>
        </w:rPr>
        <w:t xml:space="preserve"> </w:t>
      </w:r>
      <w:r w:rsidRPr="0009466F">
        <w:rPr>
          <w:rFonts w:ascii="Arial" w:hAnsi="Arial"/>
          <w:sz w:val="24"/>
        </w:rPr>
        <w:t>Administrativo</w:t>
      </w:r>
      <w:r w:rsidRPr="0009466F">
        <w:rPr>
          <w:rFonts w:ascii="Arial" w:hAnsi="Arial"/>
          <w:spacing w:val="1"/>
          <w:sz w:val="24"/>
        </w:rPr>
        <w:t xml:space="preserve"> </w:t>
      </w:r>
      <w:r w:rsidRPr="0009466F">
        <w:rPr>
          <w:rFonts w:ascii="Arial" w:hAnsi="Arial"/>
          <w:sz w:val="24"/>
        </w:rPr>
        <w:t>de</w:t>
      </w:r>
      <w:r w:rsidRPr="0009466F">
        <w:rPr>
          <w:rFonts w:ascii="Arial" w:hAnsi="Arial"/>
          <w:spacing w:val="1"/>
          <w:sz w:val="24"/>
        </w:rPr>
        <w:t xml:space="preserve"> </w:t>
      </w:r>
      <w:r w:rsidRPr="0009466F">
        <w:rPr>
          <w:rFonts w:ascii="Arial" w:hAnsi="Arial"/>
          <w:sz w:val="24"/>
        </w:rPr>
        <w:t>la</w:t>
      </w:r>
      <w:r w:rsidRPr="0009466F">
        <w:rPr>
          <w:rFonts w:ascii="Arial" w:hAnsi="Arial"/>
          <w:spacing w:val="1"/>
          <w:sz w:val="24"/>
        </w:rPr>
        <w:t xml:space="preserve"> </w:t>
      </w:r>
      <w:r w:rsidRPr="0009466F">
        <w:rPr>
          <w:rFonts w:ascii="Arial" w:hAnsi="Arial"/>
          <w:sz w:val="24"/>
        </w:rPr>
        <w:t>Función</w:t>
      </w:r>
      <w:r w:rsidRPr="0009466F">
        <w:rPr>
          <w:rFonts w:ascii="Arial" w:hAnsi="Arial"/>
          <w:spacing w:val="1"/>
          <w:sz w:val="24"/>
        </w:rPr>
        <w:t xml:space="preserve"> </w:t>
      </w:r>
      <w:r w:rsidRPr="0009466F">
        <w:rPr>
          <w:rFonts w:ascii="Arial" w:hAnsi="Arial"/>
          <w:sz w:val="24"/>
        </w:rPr>
        <w:t xml:space="preserve">Pública-DAFP </w:t>
      </w:r>
      <w:r w:rsidRPr="0009466F">
        <w:rPr>
          <w:sz w:val="24"/>
        </w:rPr>
        <w:t xml:space="preserve">y por la </w:t>
      </w:r>
      <w:r w:rsidRPr="0009466F">
        <w:rPr>
          <w:rFonts w:ascii="Arial" w:hAnsi="Arial"/>
          <w:sz w:val="24"/>
        </w:rPr>
        <w:t xml:space="preserve">Escuela Superior de Administración Pública - ESAP </w:t>
      </w:r>
      <w:r w:rsidRPr="0009466F">
        <w:rPr>
          <w:sz w:val="24"/>
        </w:rPr>
        <w:t>en sus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páginas de Internet y por tanto se dio aplicación a la estructura de diseño del Plan</w:t>
      </w:r>
      <w:r w:rsidRPr="0009466F">
        <w:rPr>
          <w:spacing w:val="1"/>
          <w:sz w:val="24"/>
        </w:rPr>
        <w:t xml:space="preserve"> </w:t>
      </w:r>
      <w:r w:rsidRPr="0009466F">
        <w:rPr>
          <w:sz w:val="24"/>
        </w:rPr>
        <w:t>de</w:t>
      </w:r>
      <w:r w:rsidRPr="0009466F">
        <w:rPr>
          <w:spacing w:val="-2"/>
          <w:sz w:val="24"/>
        </w:rPr>
        <w:t xml:space="preserve"> </w:t>
      </w:r>
      <w:r w:rsidRPr="0009466F">
        <w:rPr>
          <w:sz w:val="24"/>
        </w:rPr>
        <w:t>Formación</w:t>
      </w:r>
      <w:r w:rsidRPr="0009466F">
        <w:rPr>
          <w:spacing w:val="-1"/>
          <w:sz w:val="24"/>
        </w:rPr>
        <w:t xml:space="preserve"> </w:t>
      </w:r>
      <w:r w:rsidRPr="0009466F">
        <w:rPr>
          <w:sz w:val="24"/>
        </w:rPr>
        <w:t>y</w:t>
      </w:r>
      <w:r w:rsidRPr="0009466F">
        <w:rPr>
          <w:spacing w:val="-5"/>
          <w:sz w:val="24"/>
        </w:rPr>
        <w:t xml:space="preserve"> </w:t>
      </w:r>
      <w:r w:rsidRPr="0009466F">
        <w:rPr>
          <w:sz w:val="24"/>
        </w:rPr>
        <w:t>Capacitación</w:t>
      </w:r>
      <w:r w:rsidRPr="0009466F">
        <w:rPr>
          <w:spacing w:val="-1"/>
          <w:sz w:val="24"/>
        </w:rPr>
        <w:t xml:space="preserve"> </w:t>
      </w:r>
      <w:r w:rsidRPr="0009466F">
        <w:rPr>
          <w:sz w:val="24"/>
        </w:rPr>
        <w:t>por ellos</w:t>
      </w:r>
      <w:r w:rsidRPr="0009466F">
        <w:rPr>
          <w:spacing w:val="4"/>
          <w:sz w:val="24"/>
        </w:rPr>
        <w:t xml:space="preserve"> </w:t>
      </w:r>
      <w:r w:rsidRPr="0009466F">
        <w:rPr>
          <w:sz w:val="24"/>
        </w:rPr>
        <w:t>sugerida.</w:t>
      </w:r>
    </w:p>
    <w:p w14:paraId="056E7ABD" w14:textId="77777777" w:rsidR="00B60516" w:rsidRDefault="00B60516">
      <w:pPr>
        <w:pStyle w:val="Textoindependiente"/>
        <w:spacing w:before="4"/>
      </w:pPr>
    </w:p>
    <w:p w14:paraId="7A675DE7" w14:textId="77777777" w:rsidR="00B60516" w:rsidRDefault="00544B1C">
      <w:pPr>
        <w:pStyle w:val="Textoindependiente"/>
        <w:spacing w:before="1"/>
        <w:ind w:left="100" w:right="119"/>
        <w:jc w:val="both"/>
      </w:pPr>
      <w:r>
        <w:t>Al</w:t>
      </w:r>
      <w:r>
        <w:rPr>
          <w:spacing w:val="1"/>
        </w:rPr>
        <w:t xml:space="preserve"> </w:t>
      </w:r>
      <w:r>
        <w:t>tener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mano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estructura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presentación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</w:t>
      </w:r>
      <w:r>
        <w:rPr>
          <w:spacing w:val="-64"/>
        </w:rPr>
        <w:t xml:space="preserve"> </w:t>
      </w:r>
      <w:r>
        <w:t>identificación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capacitaciones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mayor</w:t>
      </w:r>
      <w:r>
        <w:rPr>
          <w:spacing w:val="1"/>
        </w:rPr>
        <w:t xml:space="preserve"> </w:t>
      </w:r>
      <w:r>
        <w:t>interés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cuales</w:t>
      </w:r>
      <w:r>
        <w:rPr>
          <w:spacing w:val="1"/>
        </w:rPr>
        <w:t xml:space="preserve"> </w:t>
      </w:r>
      <w:r>
        <w:t>estaban</w:t>
      </w:r>
      <w:r>
        <w:rPr>
          <w:spacing w:val="1"/>
        </w:rPr>
        <w:t xml:space="preserve"> </w:t>
      </w:r>
      <w:r>
        <w:t>interesados los funcionarios se optó por determinar cuáles eran las entidades</w:t>
      </w:r>
      <w:r>
        <w:rPr>
          <w:spacing w:val="1"/>
        </w:rPr>
        <w:t xml:space="preserve"> </w:t>
      </w:r>
      <w:r>
        <w:t>oferentes de</w:t>
      </w:r>
      <w:r>
        <w:rPr>
          <w:spacing w:val="-1"/>
        </w:rPr>
        <w:t xml:space="preserve"> </w:t>
      </w:r>
      <w:r>
        <w:t>dichas</w:t>
      </w:r>
      <w:r>
        <w:rPr>
          <w:spacing w:val="1"/>
        </w:rPr>
        <w:t xml:space="preserve"> </w:t>
      </w:r>
      <w:r>
        <w:t>capacitaciones.</w:t>
      </w:r>
    </w:p>
    <w:bookmarkEnd w:id="51"/>
    <w:p w14:paraId="6A8A5E6D" w14:textId="77777777" w:rsidR="00B60516" w:rsidRDefault="00B60516">
      <w:pPr>
        <w:pStyle w:val="Textoindependiente"/>
        <w:rPr>
          <w:sz w:val="20"/>
        </w:rPr>
      </w:pPr>
    </w:p>
    <w:p w14:paraId="59557102" w14:textId="77777777" w:rsidR="00B60516" w:rsidRDefault="00B60516">
      <w:pPr>
        <w:pStyle w:val="Textoindependiente"/>
        <w:rPr>
          <w:sz w:val="20"/>
        </w:rPr>
      </w:pPr>
    </w:p>
    <w:p w14:paraId="3DDD4BC5" w14:textId="77777777" w:rsidR="00B60516" w:rsidRDefault="00B60516">
      <w:pPr>
        <w:pStyle w:val="Textoindependiente"/>
        <w:rPr>
          <w:sz w:val="20"/>
        </w:rPr>
      </w:pPr>
    </w:p>
    <w:p w14:paraId="6DB08993" w14:textId="77777777" w:rsidR="00B60516" w:rsidRDefault="00B60516">
      <w:pPr>
        <w:pStyle w:val="Textoindependiente"/>
        <w:rPr>
          <w:sz w:val="20"/>
        </w:rPr>
      </w:pPr>
    </w:p>
    <w:p w14:paraId="289AB168" w14:textId="77777777" w:rsidR="00B60516" w:rsidRDefault="00B60516">
      <w:pPr>
        <w:pStyle w:val="Textoindependiente"/>
        <w:rPr>
          <w:sz w:val="20"/>
        </w:rPr>
      </w:pPr>
    </w:p>
    <w:p w14:paraId="5194B6ED" w14:textId="77777777" w:rsidR="00B60516" w:rsidRDefault="00B60516">
      <w:pPr>
        <w:pStyle w:val="Textoindependiente"/>
        <w:rPr>
          <w:sz w:val="20"/>
        </w:rPr>
      </w:pPr>
    </w:p>
    <w:p w14:paraId="513A7B43" w14:textId="77777777" w:rsidR="00B60516" w:rsidRDefault="00B60516">
      <w:pPr>
        <w:pStyle w:val="Textoindependiente"/>
        <w:rPr>
          <w:sz w:val="20"/>
        </w:rPr>
      </w:pPr>
    </w:p>
    <w:p w14:paraId="4B979906" w14:textId="2E12AEA8" w:rsidR="00B60516" w:rsidRDefault="002D6DD1">
      <w:pPr>
        <w:pStyle w:val="Textoindependiente"/>
        <w:spacing w:before="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7D54F" wp14:editId="3902736B">
                <wp:simplePos x="0" y="0"/>
                <wp:positionH relativeFrom="page">
                  <wp:posOffset>1080135</wp:posOffset>
                </wp:positionH>
                <wp:positionV relativeFrom="paragraph">
                  <wp:posOffset>149860</wp:posOffset>
                </wp:positionV>
                <wp:extent cx="1829435" cy="7620"/>
                <wp:effectExtent l="0" t="0" r="0" b="0"/>
                <wp:wrapTopAndBottom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9D0D36" id="Rectangle 2" o:spid="_x0000_s1026" style="position:absolute;margin-left:85.05pt;margin-top:11.8pt;width:144.05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1D6534C" w14:textId="77777777" w:rsidR="00B60516" w:rsidRDefault="00544B1C">
      <w:pPr>
        <w:spacing w:before="94" w:line="249" w:lineRule="auto"/>
        <w:ind w:left="100" w:right="860"/>
        <w:rPr>
          <w:sz w:val="18"/>
        </w:rPr>
      </w:pPr>
      <w:r>
        <w:rPr>
          <w:rFonts w:ascii="Times New Roman" w:hAnsi="Times New Roman"/>
          <w:sz w:val="18"/>
          <w:vertAlign w:val="superscript"/>
        </w:rPr>
        <w:t>6</w:t>
      </w:r>
      <w:r>
        <w:rPr>
          <w:rFonts w:ascii="Times New Roman" w:hAnsi="Times New Roman"/>
          <w:sz w:val="18"/>
        </w:rPr>
        <w:t xml:space="preserve"> </w:t>
      </w:r>
      <w:proofErr w:type="gramStart"/>
      <w:r>
        <w:rPr>
          <w:sz w:val="18"/>
        </w:rPr>
        <w:t>Decreto</w:t>
      </w:r>
      <w:proofErr w:type="gramEnd"/>
      <w:r>
        <w:rPr>
          <w:sz w:val="18"/>
        </w:rPr>
        <w:t xml:space="preserve"> Ley 1567 de 1998. Por el cual se crea el Sistema Nacional de Capacitación y el Sistema de</w:t>
      </w:r>
      <w:r>
        <w:rPr>
          <w:spacing w:val="-47"/>
          <w:sz w:val="18"/>
        </w:rPr>
        <w:t xml:space="preserve"> </w:t>
      </w:r>
      <w:r>
        <w:rPr>
          <w:sz w:val="18"/>
        </w:rPr>
        <w:t>Estímulos</w:t>
      </w:r>
      <w:r>
        <w:rPr>
          <w:spacing w:val="-2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z w:val="18"/>
        </w:rPr>
        <w:t>los</w:t>
      </w:r>
      <w:r>
        <w:rPr>
          <w:spacing w:val="3"/>
          <w:sz w:val="18"/>
        </w:rPr>
        <w:t xml:space="preserve"> </w:t>
      </w:r>
      <w:r>
        <w:rPr>
          <w:sz w:val="18"/>
        </w:rPr>
        <w:t>empleados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Estado</w:t>
      </w: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F960BD" w14:paraId="6F31614A" w14:textId="77777777">
        <w:trPr>
          <w:trHeight w:val="210"/>
        </w:trPr>
        <w:tc>
          <w:tcPr>
            <w:tcW w:w="2697" w:type="dxa"/>
          </w:tcPr>
          <w:p w14:paraId="66465576" w14:textId="596E4999" w:rsidR="00F960BD" w:rsidRDefault="00F960BD" w:rsidP="00F960BD">
            <w:pPr>
              <w:pStyle w:val="TableParagraph"/>
              <w:spacing w:line="175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33497B51" w14:textId="61DD7480" w:rsidR="00F960BD" w:rsidRDefault="00F960BD" w:rsidP="00F960BD">
            <w:pPr>
              <w:pStyle w:val="TableParagraph"/>
              <w:spacing w:line="175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250C9809" w14:textId="187C56C3" w:rsidR="00F960BD" w:rsidRDefault="00F960BD" w:rsidP="00F960BD">
            <w:pPr>
              <w:pStyle w:val="TableParagraph"/>
              <w:spacing w:line="175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F960BD" w14:paraId="653D391C" w14:textId="77777777">
        <w:trPr>
          <w:trHeight w:val="210"/>
        </w:trPr>
        <w:tc>
          <w:tcPr>
            <w:tcW w:w="2697" w:type="dxa"/>
          </w:tcPr>
          <w:p w14:paraId="546E53C9" w14:textId="64AF521C" w:rsidR="00F960BD" w:rsidRDefault="00F960BD" w:rsidP="00F960BD">
            <w:pPr>
              <w:pStyle w:val="TableParagraph"/>
              <w:spacing w:line="175" w:lineRule="exact"/>
              <w:ind w:left="402"/>
              <w:rPr>
                <w:sz w:val="16"/>
              </w:rPr>
            </w:pPr>
            <w:r w:rsidRPr="00F960BD">
              <w:rPr>
                <w:sz w:val="16"/>
              </w:rPr>
              <w:t>Camila Andrea Chaparro Avendaño</w:t>
            </w:r>
          </w:p>
        </w:tc>
        <w:tc>
          <w:tcPr>
            <w:tcW w:w="3013" w:type="dxa"/>
          </w:tcPr>
          <w:p w14:paraId="27912242" w14:textId="24BEF12D" w:rsidR="00F960BD" w:rsidRDefault="00F960BD" w:rsidP="00F960BD">
            <w:pPr>
              <w:pStyle w:val="TableParagraph"/>
              <w:spacing w:line="175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  <w:tc>
          <w:tcPr>
            <w:tcW w:w="2789" w:type="dxa"/>
          </w:tcPr>
          <w:p w14:paraId="05DC0876" w14:textId="77085D3B" w:rsidR="00F960BD" w:rsidRDefault="00F960BD" w:rsidP="00F960BD">
            <w:pPr>
              <w:pStyle w:val="TableParagraph"/>
              <w:spacing w:line="175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GTH</w:t>
            </w:r>
          </w:p>
        </w:tc>
      </w:tr>
    </w:tbl>
    <w:p w14:paraId="78C4C162" w14:textId="77777777" w:rsidR="00B60516" w:rsidRDefault="00B60516">
      <w:pPr>
        <w:spacing w:line="175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2F3BC11E" w14:textId="77777777" w:rsidR="00B60516" w:rsidRDefault="00B60516">
      <w:pPr>
        <w:pStyle w:val="Textoindependiente"/>
        <w:rPr>
          <w:sz w:val="20"/>
        </w:rPr>
      </w:pPr>
    </w:p>
    <w:p w14:paraId="226C60C2" w14:textId="77777777" w:rsidR="00B60516" w:rsidRDefault="00B60516">
      <w:pPr>
        <w:pStyle w:val="Textoindependiente"/>
        <w:rPr>
          <w:sz w:val="20"/>
        </w:rPr>
      </w:pPr>
    </w:p>
    <w:p w14:paraId="32C8C98B" w14:textId="77777777" w:rsidR="00B60516" w:rsidRDefault="00B60516">
      <w:pPr>
        <w:pStyle w:val="Textoindependiente"/>
        <w:spacing w:before="7"/>
        <w:rPr>
          <w:sz w:val="20"/>
        </w:rPr>
      </w:pPr>
    </w:p>
    <w:p w14:paraId="5BE8B5E2" w14:textId="3A39DC0D" w:rsidR="00B60516" w:rsidRDefault="00544B1C">
      <w:pPr>
        <w:pStyle w:val="Ttulo1"/>
        <w:spacing w:before="93"/>
        <w:ind w:left="372"/>
      </w:pPr>
      <w:bookmarkStart w:id="52" w:name="_Toc109154263"/>
      <w:r>
        <w:t>BIBLIOGRAFÍA</w:t>
      </w:r>
      <w:bookmarkEnd w:id="52"/>
    </w:p>
    <w:p w14:paraId="09967785" w14:textId="77777777" w:rsidR="00B60516" w:rsidRDefault="00B60516">
      <w:pPr>
        <w:pStyle w:val="Textoindependiente"/>
        <w:spacing w:before="6"/>
        <w:rPr>
          <w:rFonts w:ascii="Arial"/>
          <w:b/>
          <w:sz w:val="36"/>
        </w:rPr>
      </w:pPr>
    </w:p>
    <w:p w14:paraId="6C73E9AD" w14:textId="77777777" w:rsidR="00B60516" w:rsidRDefault="00544B1C">
      <w:pPr>
        <w:pStyle w:val="Textoindependiente"/>
        <w:spacing w:line="360" w:lineRule="auto"/>
        <w:ind w:left="460" w:right="121"/>
        <w:jc w:val="both"/>
      </w:pPr>
      <w:bookmarkStart w:id="53" w:name="_Hlk109059487"/>
      <w:r>
        <w:t>CONSTITUCIÓN</w:t>
      </w:r>
      <w:r>
        <w:rPr>
          <w:spacing w:val="1"/>
        </w:rPr>
        <w:t xml:space="preserve"> </w:t>
      </w:r>
      <w:r>
        <w:t>POLITICA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COLOMBIA.</w:t>
      </w:r>
      <w:r>
        <w:rPr>
          <w:spacing w:val="1"/>
        </w:rPr>
        <w:t xml:space="preserve"> </w:t>
      </w:r>
      <w:r>
        <w:t>Actualizada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Actos</w:t>
      </w:r>
      <w:r>
        <w:rPr>
          <w:spacing w:val="1"/>
        </w:rPr>
        <w:t xml:space="preserve"> </w:t>
      </w:r>
      <w:r>
        <w:t>Legislativos a 2016 Edición especial preparada por la Corte Constitucional</w:t>
      </w:r>
      <w:r>
        <w:rPr>
          <w:spacing w:val="1"/>
        </w:rPr>
        <w:t xml:space="preserve"> </w:t>
      </w:r>
      <w:r>
        <w:t>Consejo</w:t>
      </w:r>
      <w:r>
        <w:rPr>
          <w:spacing w:val="1"/>
        </w:rPr>
        <w:t xml:space="preserve"> </w:t>
      </w:r>
      <w:r>
        <w:t>Superior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Judicatura</w:t>
      </w:r>
      <w:r>
        <w:rPr>
          <w:spacing w:val="1"/>
        </w:rPr>
        <w:t xml:space="preserve"> </w:t>
      </w:r>
      <w:r>
        <w:t>Centro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Documentación</w:t>
      </w:r>
      <w:r>
        <w:rPr>
          <w:spacing w:val="66"/>
        </w:rPr>
        <w:t xml:space="preserve"> </w:t>
      </w:r>
      <w:r>
        <w:t>Judicial–</w:t>
      </w:r>
      <w:r>
        <w:rPr>
          <w:spacing w:val="1"/>
        </w:rPr>
        <w:t xml:space="preserve"> </w:t>
      </w:r>
      <w:r>
        <w:t>CENDOJ Biblioteca</w:t>
      </w:r>
      <w:r>
        <w:rPr>
          <w:spacing w:val="-1"/>
        </w:rPr>
        <w:t xml:space="preserve"> </w:t>
      </w:r>
      <w:r>
        <w:t>Enrique</w:t>
      </w:r>
      <w:r>
        <w:rPr>
          <w:spacing w:val="-2"/>
        </w:rPr>
        <w:t xml:space="preserve"> </w:t>
      </w:r>
      <w:r>
        <w:t>Low</w:t>
      </w:r>
      <w:r>
        <w:rPr>
          <w:spacing w:val="-1"/>
        </w:rPr>
        <w:t xml:space="preserve"> </w:t>
      </w:r>
      <w:proofErr w:type="spellStart"/>
      <w:r>
        <w:t>Murtra</w:t>
      </w:r>
      <w:proofErr w:type="spellEnd"/>
      <w:r>
        <w:rPr>
          <w:spacing w:val="4"/>
        </w:rPr>
        <w:t xml:space="preserve"> </w:t>
      </w:r>
      <w:r>
        <w:t>–BELM.</w:t>
      </w:r>
    </w:p>
    <w:p w14:paraId="35D8932D" w14:textId="77777777" w:rsidR="00B60516" w:rsidRDefault="00B60516">
      <w:pPr>
        <w:pStyle w:val="Textoindependiente"/>
        <w:spacing w:before="2"/>
        <w:rPr>
          <w:sz w:val="36"/>
        </w:rPr>
      </w:pPr>
    </w:p>
    <w:p w14:paraId="5092EC9B" w14:textId="77777777" w:rsidR="00B60516" w:rsidRDefault="00544B1C">
      <w:pPr>
        <w:pStyle w:val="Textoindependiente"/>
        <w:ind w:left="460"/>
        <w:jc w:val="both"/>
      </w:pPr>
      <w:r>
        <w:t>DEPARTAMENTO</w:t>
      </w:r>
      <w:r>
        <w:rPr>
          <w:spacing w:val="120"/>
        </w:rPr>
        <w:t xml:space="preserve"> </w:t>
      </w:r>
      <w:r>
        <w:t>ADMINISTRATIVO</w:t>
      </w:r>
      <w:r>
        <w:rPr>
          <w:spacing w:val="119"/>
        </w:rPr>
        <w:t xml:space="preserve"> </w:t>
      </w:r>
      <w:r>
        <w:t>DE</w:t>
      </w:r>
      <w:r>
        <w:rPr>
          <w:spacing w:val="120"/>
        </w:rPr>
        <w:t xml:space="preserve"> </w:t>
      </w:r>
      <w:r>
        <w:t>LA</w:t>
      </w:r>
      <w:r>
        <w:rPr>
          <w:spacing w:val="119"/>
        </w:rPr>
        <w:t xml:space="preserve"> </w:t>
      </w:r>
      <w:r>
        <w:t>FUNCIÓN</w:t>
      </w:r>
      <w:r>
        <w:rPr>
          <w:spacing w:val="118"/>
        </w:rPr>
        <w:t xml:space="preserve"> </w:t>
      </w:r>
      <w:r>
        <w:t>PÚBLICA.</w:t>
      </w:r>
      <w:r>
        <w:rPr>
          <w:spacing w:val="120"/>
        </w:rPr>
        <w:t xml:space="preserve"> </w:t>
      </w:r>
      <w:r>
        <w:t>Plan</w:t>
      </w:r>
    </w:p>
    <w:p w14:paraId="2F8BC62F" w14:textId="77777777" w:rsidR="00B60516" w:rsidRDefault="00544B1C">
      <w:pPr>
        <w:pStyle w:val="Textoindependiente"/>
        <w:spacing w:before="136" w:line="362" w:lineRule="auto"/>
        <w:ind w:left="460" w:right="124"/>
        <w:jc w:val="both"/>
      </w:pP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Capacitación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Empleados</w:t>
      </w:r>
      <w:r>
        <w:rPr>
          <w:spacing w:val="1"/>
        </w:rPr>
        <w:t xml:space="preserve"> </w:t>
      </w:r>
      <w:r>
        <w:t>Públicos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9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Competencias.</w:t>
      </w:r>
      <w:r>
        <w:rPr>
          <w:spacing w:val="18"/>
        </w:rPr>
        <w:t xml:space="preserve"> </w:t>
      </w:r>
      <w:r>
        <w:t>Segunda</w:t>
      </w:r>
      <w:r>
        <w:rPr>
          <w:spacing w:val="16"/>
        </w:rPr>
        <w:t xml:space="preserve"> </w:t>
      </w:r>
      <w:r>
        <w:t>Edición</w:t>
      </w:r>
      <w:r>
        <w:rPr>
          <w:spacing w:val="15"/>
        </w:rPr>
        <w:t xml:space="preserve"> </w:t>
      </w:r>
      <w:r>
        <w:t>revisada</w:t>
      </w:r>
      <w:r>
        <w:rPr>
          <w:spacing w:val="19"/>
        </w:rPr>
        <w:t xml:space="preserve"> </w:t>
      </w:r>
      <w:r>
        <w:t>y</w:t>
      </w:r>
      <w:r>
        <w:rPr>
          <w:spacing w:val="14"/>
        </w:rPr>
        <w:t xml:space="preserve"> </w:t>
      </w:r>
      <w:r>
        <w:t>actualizada</w:t>
      </w:r>
      <w:r>
        <w:rPr>
          <w:spacing w:val="15"/>
        </w:rPr>
        <w:t xml:space="preserve"> </w:t>
      </w:r>
      <w:r>
        <w:t>Bogotá,</w:t>
      </w:r>
    </w:p>
    <w:p w14:paraId="203EC4AE" w14:textId="77777777" w:rsidR="00B60516" w:rsidRDefault="00544B1C">
      <w:pPr>
        <w:pStyle w:val="Textoindependiente"/>
        <w:spacing w:line="271" w:lineRule="exact"/>
        <w:ind w:left="460"/>
      </w:pPr>
      <w:r>
        <w:t>D.</w:t>
      </w:r>
      <w:r>
        <w:rPr>
          <w:spacing w:val="-2"/>
        </w:rPr>
        <w:t xml:space="preserve"> </w:t>
      </w:r>
      <w:r>
        <w:t>C.,</w:t>
      </w:r>
      <w:r>
        <w:rPr>
          <w:spacing w:val="-1"/>
        </w:rPr>
        <w:t xml:space="preserve"> </w:t>
      </w:r>
      <w:r>
        <w:t>mayo</w:t>
      </w:r>
      <w:r>
        <w:rPr>
          <w:spacing w:val="-3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2010.</w:t>
      </w:r>
    </w:p>
    <w:p w14:paraId="230C0541" w14:textId="77777777" w:rsidR="00B60516" w:rsidRDefault="00B60516">
      <w:pPr>
        <w:pStyle w:val="Textoindependiente"/>
        <w:rPr>
          <w:sz w:val="26"/>
        </w:rPr>
      </w:pPr>
    </w:p>
    <w:p w14:paraId="1F325160" w14:textId="77777777" w:rsidR="00B60516" w:rsidRDefault="00B60516">
      <w:pPr>
        <w:pStyle w:val="Textoindependiente"/>
        <w:rPr>
          <w:sz w:val="22"/>
        </w:rPr>
      </w:pPr>
    </w:p>
    <w:p w14:paraId="6868A3A5" w14:textId="77777777" w:rsidR="00B60516" w:rsidRDefault="00544B1C">
      <w:pPr>
        <w:pStyle w:val="Textoindependiente"/>
        <w:spacing w:before="1" w:line="360" w:lineRule="auto"/>
        <w:ind w:left="460" w:right="120"/>
        <w:jc w:val="both"/>
      </w:pPr>
      <w:r>
        <w:t>MARTÍNEZ PUÓN, RAFAEL. Área(s) temática(s). 1. Administración Pública.</w:t>
      </w:r>
      <w:r>
        <w:rPr>
          <w:spacing w:val="1"/>
        </w:rPr>
        <w:t xml:space="preserve"> </w:t>
      </w:r>
      <w:r>
        <w:t xml:space="preserve">Año: 2006; Tipo de publicación: Artículo; </w:t>
      </w:r>
      <w:proofErr w:type="spellStart"/>
      <w:r>
        <w:t>Journal</w:t>
      </w:r>
      <w:proofErr w:type="spellEnd"/>
      <w:r>
        <w:t>: Revista Centroamericana de</w:t>
      </w:r>
      <w:r>
        <w:rPr>
          <w:spacing w:val="1"/>
        </w:rPr>
        <w:t xml:space="preserve"> </w:t>
      </w:r>
      <w:r>
        <w:t>Administración</w:t>
      </w:r>
      <w:r>
        <w:rPr>
          <w:spacing w:val="-3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ICAP, Costa</w:t>
      </w:r>
      <w:r>
        <w:rPr>
          <w:spacing w:val="-3"/>
        </w:rPr>
        <w:t xml:space="preserve"> </w:t>
      </w:r>
      <w:r>
        <w:t>Rica; Número: 50-51. Hits:</w:t>
      </w:r>
      <w:r>
        <w:rPr>
          <w:spacing w:val="-1"/>
        </w:rPr>
        <w:t xml:space="preserve"> </w:t>
      </w:r>
      <w:r>
        <w:t>3430.</w:t>
      </w:r>
    </w:p>
    <w:p w14:paraId="115ACDA2" w14:textId="77777777" w:rsidR="00B60516" w:rsidRDefault="00B60516">
      <w:pPr>
        <w:pStyle w:val="Textoindependiente"/>
        <w:spacing w:before="7"/>
        <w:rPr>
          <w:sz w:val="35"/>
        </w:rPr>
      </w:pPr>
    </w:p>
    <w:p w14:paraId="638F6769" w14:textId="77777777" w:rsidR="00B60516" w:rsidRDefault="00544B1C">
      <w:pPr>
        <w:spacing w:before="1"/>
        <w:ind w:left="460"/>
        <w:jc w:val="both"/>
        <w:rPr>
          <w:rFonts w:ascii="Arial" w:hAnsi="Arial"/>
          <w:i/>
          <w:sz w:val="24"/>
        </w:rPr>
      </w:pPr>
      <w:r>
        <w:rPr>
          <w:sz w:val="24"/>
        </w:rPr>
        <w:t>PLAN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93"/>
          <w:sz w:val="24"/>
        </w:rPr>
        <w:t xml:space="preserve"> </w:t>
      </w:r>
      <w:r>
        <w:rPr>
          <w:sz w:val="24"/>
        </w:rPr>
        <w:t>DESARROLLO</w:t>
      </w:r>
      <w:r>
        <w:rPr>
          <w:spacing w:val="95"/>
          <w:sz w:val="24"/>
        </w:rPr>
        <w:t xml:space="preserve"> </w:t>
      </w:r>
      <w:r>
        <w:rPr>
          <w:sz w:val="24"/>
        </w:rPr>
        <w:t>MUNICIPAL</w:t>
      </w:r>
      <w:r>
        <w:rPr>
          <w:spacing w:val="87"/>
          <w:sz w:val="24"/>
        </w:rPr>
        <w:t xml:space="preserve"> </w:t>
      </w:r>
      <w:r>
        <w:rPr>
          <w:sz w:val="24"/>
        </w:rPr>
        <w:t>2016</w:t>
      </w:r>
      <w:r>
        <w:rPr>
          <w:spacing w:val="97"/>
          <w:sz w:val="24"/>
        </w:rPr>
        <w:t xml:space="preserve"> </w:t>
      </w:r>
      <w:r>
        <w:rPr>
          <w:sz w:val="24"/>
        </w:rPr>
        <w:t>–</w:t>
      </w:r>
      <w:r>
        <w:rPr>
          <w:spacing w:val="88"/>
          <w:sz w:val="24"/>
        </w:rPr>
        <w:t xml:space="preserve"> </w:t>
      </w:r>
      <w:r>
        <w:rPr>
          <w:sz w:val="24"/>
        </w:rPr>
        <w:t>2019</w:t>
      </w:r>
      <w:r>
        <w:rPr>
          <w:spacing w:val="92"/>
          <w:sz w:val="24"/>
        </w:rPr>
        <w:t xml:space="preserve"> </w:t>
      </w:r>
      <w:r>
        <w:rPr>
          <w:rFonts w:ascii="Arial" w:hAnsi="Arial"/>
          <w:i/>
          <w:sz w:val="24"/>
        </w:rPr>
        <w:t>“Todos</w:t>
      </w:r>
      <w:r>
        <w:rPr>
          <w:rFonts w:ascii="Arial" w:hAnsi="Arial"/>
          <w:i/>
          <w:spacing w:val="94"/>
          <w:sz w:val="24"/>
        </w:rPr>
        <w:t xml:space="preserve"> </w:t>
      </w:r>
      <w:r>
        <w:rPr>
          <w:rFonts w:ascii="Arial" w:hAnsi="Arial"/>
          <w:i/>
          <w:sz w:val="24"/>
        </w:rPr>
        <w:t>liderando</w:t>
      </w:r>
      <w:r>
        <w:rPr>
          <w:rFonts w:ascii="Arial" w:hAnsi="Arial"/>
          <w:i/>
          <w:spacing w:val="89"/>
          <w:sz w:val="24"/>
        </w:rPr>
        <w:t xml:space="preserve"> </w:t>
      </w:r>
      <w:r>
        <w:rPr>
          <w:rFonts w:ascii="Arial" w:hAnsi="Arial"/>
          <w:i/>
          <w:sz w:val="24"/>
        </w:rPr>
        <w:t>el</w:t>
      </w:r>
    </w:p>
    <w:p w14:paraId="0F7F23C1" w14:textId="77777777" w:rsidR="00B60516" w:rsidRDefault="00544B1C">
      <w:pPr>
        <w:pStyle w:val="Textoindependiente"/>
        <w:spacing w:before="140"/>
        <w:ind w:left="460"/>
        <w:jc w:val="both"/>
      </w:pPr>
      <w:r>
        <w:rPr>
          <w:rFonts w:ascii="Arial" w:hAnsi="Arial"/>
          <w:i/>
        </w:rPr>
        <w:t>cambio”.</w:t>
      </w:r>
      <w:r>
        <w:rPr>
          <w:rFonts w:ascii="Arial" w:hAnsi="Arial"/>
          <w:i/>
          <w:spacing w:val="-1"/>
        </w:rPr>
        <w:t xml:space="preserve"> </w:t>
      </w:r>
      <w:r>
        <w:t>Tony</w:t>
      </w:r>
      <w:r>
        <w:rPr>
          <w:spacing w:val="-10"/>
        </w:rPr>
        <w:t xml:space="preserve"> </w:t>
      </w:r>
      <w:r>
        <w:t>Wilfred</w:t>
      </w:r>
      <w:r>
        <w:rPr>
          <w:spacing w:val="-5"/>
        </w:rPr>
        <w:t xml:space="preserve"> </w:t>
      </w:r>
      <w:r>
        <w:t>Ávila</w:t>
      </w:r>
      <w:r>
        <w:rPr>
          <w:spacing w:val="-4"/>
        </w:rPr>
        <w:t xml:space="preserve"> </w:t>
      </w:r>
      <w:r>
        <w:t>Hernández</w:t>
      </w:r>
      <w:r>
        <w:rPr>
          <w:spacing w:val="-5"/>
        </w:rPr>
        <w:t xml:space="preserve"> </w:t>
      </w:r>
      <w:proofErr w:type="gramStart"/>
      <w:r>
        <w:t>Alcalde</w:t>
      </w:r>
      <w:proofErr w:type="gramEnd"/>
      <w:r>
        <w:rPr>
          <w:spacing w:val="-1"/>
        </w:rPr>
        <w:t xml:space="preserve"> </w:t>
      </w:r>
      <w:r>
        <w:t>Municipio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Maní,</w:t>
      </w:r>
      <w:r>
        <w:rPr>
          <w:spacing w:val="-3"/>
        </w:rPr>
        <w:t xml:space="preserve"> </w:t>
      </w:r>
      <w:r>
        <w:t>Casanare.</w:t>
      </w:r>
    </w:p>
    <w:bookmarkEnd w:id="53"/>
    <w:p w14:paraId="1B8B5937" w14:textId="77777777" w:rsidR="00B60516" w:rsidRDefault="00B60516">
      <w:pPr>
        <w:pStyle w:val="Textoindependiente"/>
        <w:rPr>
          <w:sz w:val="20"/>
        </w:rPr>
      </w:pPr>
    </w:p>
    <w:p w14:paraId="4BEA4C00" w14:textId="77777777" w:rsidR="00B60516" w:rsidRDefault="00B60516">
      <w:pPr>
        <w:pStyle w:val="Textoindependiente"/>
        <w:rPr>
          <w:sz w:val="20"/>
        </w:rPr>
      </w:pPr>
    </w:p>
    <w:p w14:paraId="76727E9A" w14:textId="77777777" w:rsidR="00B60516" w:rsidRDefault="00B60516">
      <w:pPr>
        <w:pStyle w:val="Textoindependiente"/>
        <w:rPr>
          <w:sz w:val="20"/>
        </w:rPr>
      </w:pPr>
    </w:p>
    <w:p w14:paraId="216FDBA6" w14:textId="77777777" w:rsidR="00B60516" w:rsidRDefault="00B60516">
      <w:pPr>
        <w:pStyle w:val="Textoindependiente"/>
        <w:rPr>
          <w:sz w:val="20"/>
        </w:rPr>
      </w:pPr>
    </w:p>
    <w:p w14:paraId="5B4A32F7" w14:textId="77777777" w:rsidR="00B60516" w:rsidRDefault="00B60516">
      <w:pPr>
        <w:pStyle w:val="Textoindependiente"/>
        <w:rPr>
          <w:sz w:val="20"/>
        </w:rPr>
      </w:pPr>
    </w:p>
    <w:p w14:paraId="48920865" w14:textId="77777777" w:rsidR="00B60516" w:rsidRDefault="00B60516">
      <w:pPr>
        <w:pStyle w:val="Textoindependiente"/>
        <w:rPr>
          <w:sz w:val="20"/>
        </w:rPr>
      </w:pPr>
    </w:p>
    <w:p w14:paraId="2558DC4A" w14:textId="77777777" w:rsidR="00B60516" w:rsidRDefault="00B60516">
      <w:pPr>
        <w:pStyle w:val="Textoindependiente"/>
        <w:rPr>
          <w:sz w:val="20"/>
        </w:rPr>
      </w:pPr>
    </w:p>
    <w:p w14:paraId="5D07D54D" w14:textId="77777777" w:rsidR="00B60516" w:rsidRDefault="00B60516">
      <w:pPr>
        <w:pStyle w:val="Textoindependiente"/>
        <w:rPr>
          <w:sz w:val="20"/>
        </w:rPr>
      </w:pPr>
    </w:p>
    <w:p w14:paraId="108EE3AF" w14:textId="5D6D9316" w:rsidR="00B60516" w:rsidRDefault="00B60516">
      <w:pPr>
        <w:pStyle w:val="Textoindependiente"/>
        <w:rPr>
          <w:sz w:val="20"/>
        </w:rPr>
      </w:pPr>
    </w:p>
    <w:p w14:paraId="4FB09B38" w14:textId="77777777" w:rsidR="00F660CD" w:rsidRDefault="00F660CD">
      <w:pPr>
        <w:pStyle w:val="Textoindependiente"/>
        <w:rPr>
          <w:sz w:val="20"/>
        </w:rPr>
      </w:pPr>
    </w:p>
    <w:p w14:paraId="54C17BF3" w14:textId="77777777" w:rsidR="00B60516" w:rsidRDefault="00B60516">
      <w:pPr>
        <w:pStyle w:val="Textoindependiente"/>
        <w:rPr>
          <w:sz w:val="20"/>
        </w:rPr>
      </w:pPr>
    </w:p>
    <w:p w14:paraId="1DBD0F24" w14:textId="77777777" w:rsidR="00B60516" w:rsidRDefault="00B60516">
      <w:pPr>
        <w:pStyle w:val="Textoindependiente"/>
        <w:rPr>
          <w:sz w:val="20"/>
        </w:rPr>
      </w:pPr>
    </w:p>
    <w:p w14:paraId="78FAA733" w14:textId="77777777" w:rsidR="00B60516" w:rsidRDefault="00B60516">
      <w:pPr>
        <w:pStyle w:val="Textoindependiente"/>
        <w:rPr>
          <w:sz w:val="20"/>
        </w:rPr>
      </w:pPr>
    </w:p>
    <w:p w14:paraId="42ED4889" w14:textId="77777777" w:rsidR="00B60516" w:rsidRDefault="00B60516">
      <w:pPr>
        <w:pStyle w:val="Textoindependiente"/>
        <w:spacing w:before="3"/>
        <w:rPr>
          <w:sz w:val="17"/>
        </w:rPr>
      </w:pPr>
    </w:p>
    <w:tbl>
      <w:tblPr>
        <w:tblStyle w:val="TableNormal"/>
        <w:tblW w:w="0" w:type="auto"/>
        <w:tblInd w:w="2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7"/>
        <w:gridCol w:w="3013"/>
        <w:gridCol w:w="2789"/>
      </w:tblGrid>
      <w:tr w:rsidR="00B60516" w14:paraId="23023026" w14:textId="77777777">
        <w:trPr>
          <w:trHeight w:val="210"/>
        </w:trPr>
        <w:tc>
          <w:tcPr>
            <w:tcW w:w="2697" w:type="dxa"/>
          </w:tcPr>
          <w:p w14:paraId="24049719" w14:textId="77777777" w:rsidR="00B60516" w:rsidRDefault="00544B1C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5F256010" w14:textId="77777777" w:rsidR="00B60516" w:rsidRDefault="00544B1C">
            <w:pPr>
              <w:pStyle w:val="TableParagraph"/>
              <w:spacing w:line="181" w:lineRule="exact"/>
              <w:ind w:left="93" w:right="93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9" w:type="dxa"/>
          </w:tcPr>
          <w:p w14:paraId="37E338AE" w14:textId="77777777" w:rsidR="00B60516" w:rsidRDefault="00544B1C">
            <w:pPr>
              <w:pStyle w:val="TableParagraph"/>
              <w:spacing w:line="181" w:lineRule="exact"/>
              <w:ind w:left="127" w:right="123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B60516" w14:paraId="45CC315C" w14:textId="77777777">
        <w:trPr>
          <w:trHeight w:val="210"/>
        </w:trPr>
        <w:tc>
          <w:tcPr>
            <w:tcW w:w="2697" w:type="dxa"/>
          </w:tcPr>
          <w:p w14:paraId="25FDD97A" w14:textId="77777777" w:rsidR="00B60516" w:rsidRDefault="00544B1C">
            <w:pPr>
              <w:pStyle w:val="TableParagraph"/>
              <w:spacing w:line="181" w:lineRule="exact"/>
              <w:ind w:left="402"/>
              <w:rPr>
                <w:sz w:val="16"/>
              </w:rPr>
            </w:pPr>
            <w:r>
              <w:rPr>
                <w:sz w:val="16"/>
              </w:rPr>
              <w:t>Responsables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proceso</w:t>
            </w:r>
          </w:p>
        </w:tc>
        <w:tc>
          <w:tcPr>
            <w:tcW w:w="3013" w:type="dxa"/>
          </w:tcPr>
          <w:p w14:paraId="168CF597" w14:textId="77777777" w:rsidR="00B60516" w:rsidRDefault="00544B1C">
            <w:pPr>
              <w:pStyle w:val="TableParagraph"/>
              <w:spacing w:line="181" w:lineRule="exact"/>
              <w:ind w:left="92" w:right="185"/>
              <w:jc w:val="center"/>
              <w:rPr>
                <w:sz w:val="16"/>
              </w:rPr>
            </w:pPr>
            <w:r>
              <w:rPr>
                <w:sz w:val="16"/>
              </w:rPr>
              <w:t>Responsable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Gestión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Documental</w:t>
            </w:r>
          </w:p>
        </w:tc>
        <w:tc>
          <w:tcPr>
            <w:tcW w:w="2789" w:type="dxa"/>
          </w:tcPr>
          <w:p w14:paraId="38B65448" w14:textId="77777777" w:rsidR="00B60516" w:rsidRDefault="00544B1C">
            <w:pPr>
              <w:pStyle w:val="TableParagraph"/>
              <w:spacing w:line="181" w:lineRule="exact"/>
              <w:ind w:left="170" w:right="123"/>
              <w:jc w:val="center"/>
              <w:rPr>
                <w:sz w:val="16"/>
              </w:rPr>
            </w:pPr>
            <w:r>
              <w:rPr>
                <w:sz w:val="16"/>
              </w:rPr>
              <w:t>Responsable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Planeación-MIPG</w:t>
            </w:r>
          </w:p>
        </w:tc>
      </w:tr>
    </w:tbl>
    <w:p w14:paraId="458E8325" w14:textId="77777777" w:rsidR="00B60516" w:rsidRDefault="00B60516">
      <w:pPr>
        <w:spacing w:line="181" w:lineRule="exact"/>
        <w:jc w:val="center"/>
        <w:rPr>
          <w:sz w:val="16"/>
        </w:rPr>
        <w:sectPr w:rsidR="00B60516">
          <w:pgSz w:w="12240" w:h="15840"/>
          <w:pgMar w:top="2360" w:right="1580" w:bottom="1700" w:left="1600" w:header="769" w:footer="1517" w:gutter="0"/>
          <w:cols w:space="720"/>
        </w:sectPr>
      </w:pPr>
    </w:p>
    <w:p w14:paraId="6000207F" w14:textId="7458E6A3" w:rsidR="00F660CD" w:rsidRDefault="00F660CD" w:rsidP="00F660CD">
      <w:pPr>
        <w:pStyle w:val="Ttulo1"/>
        <w:spacing w:before="37"/>
      </w:pPr>
      <w:bookmarkStart w:id="54" w:name="_Toc109154264"/>
      <w:r>
        <w:lastRenderedPageBreak/>
        <w:t>CRONOGRAMA</w:t>
      </w:r>
      <w:bookmarkEnd w:id="54"/>
    </w:p>
    <w:p w14:paraId="06B8D298" w14:textId="77777777" w:rsidR="00B60516" w:rsidRDefault="00B60516">
      <w:pPr>
        <w:pStyle w:val="Textoindependiente"/>
        <w:spacing w:before="1"/>
        <w:rPr>
          <w:sz w:val="10"/>
        </w:rPr>
      </w:pPr>
    </w:p>
    <w:p w14:paraId="7B73D3E7" w14:textId="77777777" w:rsidR="00B60516" w:rsidRDefault="00B60516">
      <w:pPr>
        <w:pStyle w:val="Textoindependiente"/>
        <w:spacing w:before="7"/>
        <w:rPr>
          <w:sz w:val="2"/>
        </w:rPr>
      </w:pPr>
    </w:p>
    <w:p w14:paraId="364D792D" w14:textId="77777777" w:rsidR="00F660CD" w:rsidRDefault="00F660CD">
      <w:pPr>
        <w:pStyle w:val="Textoindependiente"/>
        <w:rPr>
          <w:sz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7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501"/>
        <w:gridCol w:w="501"/>
        <w:gridCol w:w="501"/>
        <w:gridCol w:w="501"/>
        <w:gridCol w:w="501"/>
      </w:tblGrid>
      <w:tr w:rsidR="00F660CD" w:rsidRPr="00F660CD" w14:paraId="3A32C937" w14:textId="77777777" w:rsidTr="00F660CD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1EC7" w14:textId="77777777" w:rsidR="00F660CD" w:rsidRPr="00F660CD" w:rsidRDefault="00F660CD" w:rsidP="00F660CD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CAPACITACIONES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BF17" w14:textId="77777777" w:rsidR="00F660CD" w:rsidRPr="00F660CD" w:rsidRDefault="00F660CD" w:rsidP="00F660CD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JULIO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A680" w14:textId="77777777" w:rsidR="00F660CD" w:rsidRPr="00F660CD" w:rsidRDefault="00F660CD" w:rsidP="00F660CD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AGOSTO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71D7" w14:textId="77777777" w:rsidR="00F660CD" w:rsidRPr="00F660CD" w:rsidRDefault="00F660CD" w:rsidP="00F660CD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SEPTIEMBRE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09D0" w14:textId="77777777" w:rsidR="00F660CD" w:rsidRPr="00F660CD" w:rsidRDefault="00F660CD" w:rsidP="00F660CD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OCTUBRE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600F" w14:textId="77777777" w:rsidR="00F660CD" w:rsidRPr="00F660CD" w:rsidRDefault="00F660CD" w:rsidP="00F660CD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Noviembre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DDB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B8D26" w14:textId="77777777" w:rsidR="00F660CD" w:rsidRPr="00F660CD" w:rsidRDefault="00F660CD" w:rsidP="00F660CD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Diciembre</w:t>
            </w:r>
          </w:p>
        </w:tc>
      </w:tr>
      <w:tr w:rsidR="00F660CD" w:rsidRPr="00F660CD" w14:paraId="05BDD665" w14:textId="77777777" w:rsidTr="00F660C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17B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0FEC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173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8DE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91F0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15C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6E3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69D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0A3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C6E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CEB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99F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0A87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998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B86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959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EA3B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5F7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B77F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DBC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0D8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C7E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ECE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FB8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8C2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303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Semana 4</w:t>
            </w:r>
          </w:p>
        </w:tc>
      </w:tr>
      <w:tr w:rsidR="00F660CD" w:rsidRPr="00F660CD" w14:paraId="2E3D3609" w14:textId="77777777" w:rsidTr="00F660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873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val="es-CO" w:eastAsia="es-CO"/>
              </w:rPr>
              <w:t>Inducción y Reinducción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BDA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128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855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07F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7DF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95B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BE3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F07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E076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BB6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1E658AA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FF6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3726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83E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347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FF3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D0B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F00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F33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A22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759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2811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473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BAE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48E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660CD" w:rsidRPr="00F660CD" w14:paraId="305937D6" w14:textId="77777777" w:rsidTr="00F660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BDA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>Optimización de procesos.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927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DC6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7C2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628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886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8E5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7EF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928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AD4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D9D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293A941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F729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D0FC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4E1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C22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6C8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0B0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0B86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E461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CCE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9818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10C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3415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A1B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ADA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660CD" w:rsidRPr="00F660CD" w14:paraId="6C3BEAE6" w14:textId="77777777" w:rsidTr="00F660CD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FE7D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s-CO" w:eastAsia="es-CO"/>
              </w:rPr>
              <w:t xml:space="preserve"> </w:t>
            </w:r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>Estrategias de Liderazgo y Trabajo en Equipo.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E919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A10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77F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E59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C2A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5BD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56E4BC9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308F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33C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A57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EBB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BE19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A4A9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D8C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EE3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14E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39C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D0A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66A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47B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48D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6EB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95A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B4D4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80E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660CD" w:rsidRPr="00F660CD" w14:paraId="6E7A258B" w14:textId="77777777" w:rsidTr="00F660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5B7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>Relaciones interpersonales.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8D7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243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8045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C333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66C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90B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E38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0E0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C2E2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B76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B73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BCBA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A1D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50BD2BE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968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9F6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EA4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327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80B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51B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98E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529E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4E45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FFF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E4E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660CD" w:rsidRPr="00F660CD" w14:paraId="26A2335F" w14:textId="77777777" w:rsidTr="00F660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251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 xml:space="preserve">Manejo de </w:t>
            </w:r>
            <w:proofErr w:type="spellStart"/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>estres</w:t>
            </w:r>
            <w:proofErr w:type="spellEnd"/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4DF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7EF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280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051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1EA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304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045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506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745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E22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F27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91D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6BD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94B2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29E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693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347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26B74A8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687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C9B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509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916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02E9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B26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0AE7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660CD" w:rsidRPr="00F660CD" w14:paraId="6E7389D5" w14:textId="77777777" w:rsidTr="00F660C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98E1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 xml:space="preserve">Promoción y prevención en salud-fomento de estilos de vida y trabajo saludable.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F1C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28D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9B4F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5BE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686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668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0F7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D8B4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A8A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6558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D2A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F877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B3D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110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D51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F9F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5E2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08D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084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73514BC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3C5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832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806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9D9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0C2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660CD" w:rsidRPr="00F660CD" w14:paraId="6A9702F1" w14:textId="77777777" w:rsidTr="00F660C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B988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>Nuevas Opciones de Trabajo (</w:t>
            </w:r>
            <w:proofErr w:type="spellStart"/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>prepensionados</w:t>
            </w:r>
            <w:proofErr w:type="spellEnd"/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 xml:space="preserve"> - pensionados)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75F7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2BB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593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FE4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A4B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0EB0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550A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BEE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6C6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24E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930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5CB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05F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13C76EE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BCB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34D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ECF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261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AF0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811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62D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66B2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EA8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D0D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2CC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660CD" w:rsidRPr="00F660CD" w14:paraId="5C1CE2C7" w14:textId="77777777" w:rsidTr="00F660CD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58D54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>Estilos de Vida Saludable y manejo de tiempo libre (</w:t>
            </w:r>
            <w:proofErr w:type="spellStart"/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>Prepensionados</w:t>
            </w:r>
            <w:proofErr w:type="spellEnd"/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 xml:space="preserve"> - Pensionados)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FD0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CA0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E3A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F571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CEC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24F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24C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4AD8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4F52CA2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2CC8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E43D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852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D30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883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894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C2E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351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19CE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73E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2AA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0CE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125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178F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9726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530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660CD" w:rsidRPr="00F660CD" w14:paraId="16E56D86" w14:textId="77777777" w:rsidTr="00F660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4C9F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 xml:space="preserve">Gobernanza para la Paz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716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4FF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9A49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CA64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AEB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497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5F4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D78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168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086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CBE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51A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4DA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DF8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D15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2AB56AD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A67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7CA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8AE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916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416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31F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8C88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125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C5F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660CD" w:rsidRPr="00F660CD" w14:paraId="15DC1EFD" w14:textId="77777777" w:rsidTr="00F660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76A8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>Defensa Jurídica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5D0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11B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6A9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14B5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428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AFD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2FF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4AA1937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309A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57A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1812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26F4B84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EEA2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9393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365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69A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FD34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348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EB73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6FF5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6F1F527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D4E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9AB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0E3D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2B6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  <w:tr w:rsidR="00F660CD" w:rsidRPr="00F660CD" w14:paraId="378AF951" w14:textId="77777777" w:rsidTr="00F660CD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D8556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es-CO" w:eastAsia="es-CO"/>
              </w:rPr>
              <w:t>Gestión de talento humano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0FB4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48DC3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F49C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471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173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D0E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118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0446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086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319A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BBE9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A0C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CE0C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9C90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4A67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48A2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D21F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62D5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7361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EF63B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EC6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9646"/>
            <w:noWrap/>
            <w:vAlign w:val="bottom"/>
            <w:hideMark/>
          </w:tcPr>
          <w:p w14:paraId="1A231E3E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E1AD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89AF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BE44" w14:textId="77777777" w:rsidR="00F660CD" w:rsidRPr="00F660CD" w:rsidRDefault="00F660CD" w:rsidP="00F660CD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</w:pPr>
            <w:r w:rsidRPr="00F660CD">
              <w:rPr>
                <w:rFonts w:ascii="Calibri" w:eastAsia="Times New Roman" w:hAnsi="Calibri" w:cs="Calibri"/>
                <w:color w:val="000000"/>
                <w:sz w:val="14"/>
                <w:szCs w:val="14"/>
                <w:lang w:val="es-CO" w:eastAsia="es-CO"/>
              </w:rPr>
              <w:t> </w:t>
            </w:r>
          </w:p>
        </w:tc>
      </w:tr>
    </w:tbl>
    <w:p w14:paraId="6E7D121F" w14:textId="77777777" w:rsidR="00B60516" w:rsidRDefault="00B60516">
      <w:pPr>
        <w:pStyle w:val="Textoindependiente"/>
        <w:rPr>
          <w:sz w:val="20"/>
        </w:rPr>
      </w:pPr>
    </w:p>
    <w:p w14:paraId="12A56403" w14:textId="77777777" w:rsidR="00B60516" w:rsidRDefault="00B60516">
      <w:pPr>
        <w:pStyle w:val="Textoindependiente"/>
        <w:spacing w:before="5"/>
        <w:rPr>
          <w:sz w:val="10"/>
        </w:rPr>
      </w:pPr>
    </w:p>
    <w:tbl>
      <w:tblPr>
        <w:tblStyle w:val="TableNormal"/>
        <w:tblW w:w="0" w:type="auto"/>
        <w:tblInd w:w="2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3013"/>
        <w:gridCol w:w="2784"/>
      </w:tblGrid>
      <w:tr w:rsidR="00B60516" w14:paraId="1970B8FD" w14:textId="77777777">
        <w:trPr>
          <w:trHeight w:val="210"/>
        </w:trPr>
        <w:tc>
          <w:tcPr>
            <w:tcW w:w="2696" w:type="dxa"/>
          </w:tcPr>
          <w:p w14:paraId="6DFA9277" w14:textId="77777777" w:rsidR="00B60516" w:rsidRDefault="00544B1C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z w:val="16"/>
              </w:rPr>
              <w:t>Elaboró</w:t>
            </w:r>
          </w:p>
        </w:tc>
        <w:tc>
          <w:tcPr>
            <w:tcW w:w="3013" w:type="dxa"/>
          </w:tcPr>
          <w:p w14:paraId="40D1D518" w14:textId="77777777" w:rsidR="00B60516" w:rsidRDefault="00544B1C">
            <w:pPr>
              <w:pStyle w:val="TableParagraph"/>
              <w:spacing w:line="181" w:lineRule="exact"/>
              <w:ind w:left="93" w:right="92"/>
              <w:jc w:val="center"/>
              <w:rPr>
                <w:sz w:val="16"/>
              </w:rPr>
            </w:pPr>
            <w:r>
              <w:rPr>
                <w:sz w:val="16"/>
              </w:rPr>
              <w:t>Revisó</w:t>
            </w:r>
          </w:p>
        </w:tc>
        <w:tc>
          <w:tcPr>
            <w:tcW w:w="2784" w:type="dxa"/>
          </w:tcPr>
          <w:p w14:paraId="4CE8C8EB" w14:textId="77777777" w:rsidR="00B60516" w:rsidRDefault="00544B1C">
            <w:pPr>
              <w:pStyle w:val="TableParagraph"/>
              <w:spacing w:line="181" w:lineRule="exact"/>
              <w:ind w:left="127" w:right="118"/>
              <w:jc w:val="center"/>
              <w:rPr>
                <w:sz w:val="16"/>
              </w:rPr>
            </w:pPr>
            <w:r>
              <w:rPr>
                <w:sz w:val="16"/>
              </w:rPr>
              <w:t>Aprobó</w:t>
            </w:r>
          </w:p>
        </w:tc>
      </w:tr>
      <w:tr w:rsidR="00B60516" w14:paraId="7DBDB7C0" w14:textId="77777777">
        <w:trPr>
          <w:trHeight w:val="210"/>
        </w:trPr>
        <w:tc>
          <w:tcPr>
            <w:tcW w:w="2696" w:type="dxa"/>
          </w:tcPr>
          <w:p w14:paraId="14757EAE" w14:textId="19DF4926" w:rsidR="00B60516" w:rsidRDefault="00F660CD">
            <w:pPr>
              <w:pStyle w:val="TableParagraph"/>
              <w:spacing w:line="182" w:lineRule="exact"/>
              <w:ind w:left="403"/>
              <w:rPr>
                <w:sz w:val="16"/>
              </w:rPr>
            </w:pPr>
            <w:r>
              <w:rPr>
                <w:sz w:val="16"/>
              </w:rPr>
              <w:t>responsables</w:t>
            </w:r>
            <w:r w:rsidR="00544B1C">
              <w:rPr>
                <w:spacing w:val="-4"/>
                <w:sz w:val="16"/>
              </w:rPr>
              <w:t xml:space="preserve"> </w:t>
            </w:r>
            <w:r w:rsidR="00544B1C">
              <w:rPr>
                <w:sz w:val="16"/>
              </w:rPr>
              <w:t>del</w:t>
            </w:r>
            <w:r w:rsidR="00544B1C">
              <w:rPr>
                <w:spacing w:val="-7"/>
                <w:sz w:val="16"/>
              </w:rPr>
              <w:t xml:space="preserve"> </w:t>
            </w:r>
            <w:r w:rsidR="00544B1C">
              <w:rPr>
                <w:sz w:val="16"/>
              </w:rPr>
              <w:t>proceso</w:t>
            </w:r>
          </w:p>
        </w:tc>
        <w:tc>
          <w:tcPr>
            <w:tcW w:w="3013" w:type="dxa"/>
          </w:tcPr>
          <w:p w14:paraId="7A899899" w14:textId="77777777" w:rsidR="00B60516" w:rsidRDefault="00544B1C">
            <w:pPr>
              <w:pStyle w:val="TableParagraph"/>
              <w:spacing w:line="182" w:lineRule="exact"/>
              <w:ind w:left="93" w:right="185"/>
              <w:jc w:val="center"/>
              <w:rPr>
                <w:sz w:val="16"/>
              </w:rPr>
            </w:pPr>
            <w:r>
              <w:rPr>
                <w:sz w:val="16"/>
              </w:rPr>
              <w:t>Responsable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Gestión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Documental</w:t>
            </w:r>
          </w:p>
        </w:tc>
        <w:tc>
          <w:tcPr>
            <w:tcW w:w="2784" w:type="dxa"/>
          </w:tcPr>
          <w:p w14:paraId="0BB0190D" w14:textId="77777777" w:rsidR="00B60516" w:rsidRDefault="00544B1C">
            <w:pPr>
              <w:pStyle w:val="TableParagraph"/>
              <w:spacing w:line="182" w:lineRule="exact"/>
              <w:ind w:left="171" w:right="118"/>
              <w:jc w:val="center"/>
              <w:rPr>
                <w:sz w:val="16"/>
              </w:rPr>
            </w:pPr>
            <w:r>
              <w:rPr>
                <w:sz w:val="16"/>
              </w:rPr>
              <w:t>Responsable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Planeación-MIPG</w:t>
            </w:r>
          </w:p>
        </w:tc>
      </w:tr>
    </w:tbl>
    <w:p w14:paraId="723F2B25" w14:textId="77777777" w:rsidR="00544B1C" w:rsidRDefault="00544B1C" w:rsidP="00F660CD"/>
    <w:sectPr w:rsidR="00544B1C">
      <w:headerReference w:type="default" r:id="rId15"/>
      <w:footerReference w:type="default" r:id="rId16"/>
      <w:pgSz w:w="15840" w:h="12240" w:orient="landscape"/>
      <w:pgMar w:top="2420" w:right="740" w:bottom="1620" w:left="1240" w:header="769" w:footer="14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3D70F" w14:textId="77777777" w:rsidR="004C1E75" w:rsidRDefault="004C1E75">
      <w:r>
        <w:separator/>
      </w:r>
    </w:p>
  </w:endnote>
  <w:endnote w:type="continuationSeparator" w:id="0">
    <w:p w14:paraId="6E02140E" w14:textId="77777777" w:rsidR="004C1E75" w:rsidRDefault="004C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Liberation Serif">
    <w:altName w:val="MS Goth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roid Sans">
    <w:altName w:val="Segoe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Klee One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5379D" w14:textId="5B1A5F85" w:rsidR="00B60516" w:rsidRDefault="002D6DD1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892608" behindDoc="1" locked="0" layoutInCell="1" allowOverlap="1" wp14:anchorId="39BA8476" wp14:editId="0E046EC6">
              <wp:simplePos x="0" y="0"/>
              <wp:positionH relativeFrom="page">
                <wp:posOffset>2299335</wp:posOffset>
              </wp:positionH>
              <wp:positionV relativeFrom="page">
                <wp:posOffset>8955405</wp:posOffset>
              </wp:positionV>
              <wp:extent cx="3171190" cy="489585"/>
              <wp:effectExtent l="0" t="0" r="0" b="0"/>
              <wp:wrapNone/>
              <wp:docPr id="1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1190" cy="48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C1EA42" w14:textId="77777777" w:rsidR="00B60516" w:rsidRDefault="00544B1C">
                          <w:pPr>
                            <w:spacing w:before="14"/>
                            <w:ind w:left="20" w:right="1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Carrera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22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N°</w:t>
                          </w:r>
                          <w:proofErr w:type="spellEnd"/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25-14</w:t>
                          </w:r>
                        </w:p>
                        <w:p w14:paraId="6A44AAE9" w14:textId="77777777" w:rsidR="00B60516" w:rsidRDefault="00544B1C">
                          <w:pPr>
                            <w:ind w:left="18" w:right="18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Teléfono: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57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(8)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850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131/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135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* Fax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57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(8)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851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998/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321</w:t>
                          </w:r>
                        </w:p>
                        <w:p w14:paraId="675D8AAD" w14:textId="77777777" w:rsidR="00B60516" w:rsidRDefault="004C1E75">
                          <w:pPr>
                            <w:ind w:left="20" w:right="18"/>
                            <w:jc w:val="center"/>
                            <w:rPr>
                              <w:sz w:val="16"/>
                            </w:rPr>
                          </w:pPr>
                          <w:hyperlink r:id="rId1">
                            <w:r w:rsidR="00544B1C">
                              <w:rPr>
                                <w:color w:val="0000FF"/>
                                <w:sz w:val="16"/>
                                <w:u w:val="single" w:color="0000FF"/>
                              </w:rPr>
                              <w:t>www.paipa-boyaca.gov.co</w:t>
                            </w:r>
                            <w:r w:rsidR="00544B1C">
                              <w:rPr>
                                <w:color w:val="0000FF"/>
                                <w:spacing w:val="-11"/>
                                <w:sz w:val="16"/>
                              </w:rPr>
                              <w:t xml:space="preserve"> </w:t>
                            </w:r>
                          </w:hyperlink>
                          <w:r w:rsidR="00544B1C">
                            <w:rPr>
                              <w:sz w:val="16"/>
                            </w:rPr>
                            <w:t>E-mail:</w:t>
                          </w:r>
                          <w:r w:rsidR="00544B1C"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544B1C">
                              <w:rPr>
                                <w:sz w:val="16"/>
                              </w:rPr>
                              <w:t>contactenos@paipa-boyaca.gov.co</w:t>
                            </w:r>
                          </w:hyperlink>
                          <w:r w:rsidR="00544B1C"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color w:val="0000FF"/>
                              <w:sz w:val="16"/>
                              <w:u w:val="single" w:color="0000FF"/>
                            </w:rPr>
                            <w:t>alcaldia@paipa-boyaca.gov.co</w:t>
                          </w:r>
                          <w:r w:rsidR="00544B1C">
                            <w:rPr>
                              <w:color w:val="0000FF"/>
                              <w:spacing w:val="2"/>
                              <w:sz w:val="16"/>
                              <w:u w:val="single" w:color="0000FF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Código</w:t>
                          </w:r>
                          <w:r w:rsidR="00544B1C"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postal:</w:t>
                          </w:r>
                          <w:r w:rsidR="00544B1C"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15516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BA847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81.05pt;margin-top:705.15pt;width:249.7pt;height:38.55pt;z-index:-1742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" filled="f" stroked="f">
              <v:textbox inset="0,0,0,0">
                <w:txbxContent>
                  <w:p w14:paraId="40C1EA42" w14:textId="77777777" w:rsidR="00B60516" w:rsidRDefault="00544B1C">
                    <w:pPr>
                      <w:spacing w:before="14"/>
                      <w:ind w:left="20" w:right="16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Carrera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22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N°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25-14</w:t>
                    </w:r>
                  </w:p>
                  <w:p w14:paraId="6A44AAE9" w14:textId="77777777" w:rsidR="00B60516" w:rsidRDefault="00544B1C">
                    <w:pPr>
                      <w:ind w:left="18" w:right="1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Teléfono: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57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(8)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850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131/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135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* Fax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57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(8)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851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998/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321</w:t>
                    </w:r>
                  </w:p>
                  <w:p w14:paraId="675D8AAD" w14:textId="77777777" w:rsidR="00B60516" w:rsidRDefault="00121563">
                    <w:pPr>
                      <w:ind w:left="20" w:right="18"/>
                      <w:jc w:val="center"/>
                      <w:rPr>
                        <w:sz w:val="16"/>
                      </w:rPr>
                    </w:pPr>
                    <w:hyperlink r:id="rId3">
                      <w:r w:rsidR="00544B1C">
                        <w:rPr>
                          <w:color w:val="0000FF"/>
                          <w:sz w:val="16"/>
                          <w:u w:val="single" w:color="0000FF"/>
                        </w:rPr>
                        <w:t>www.paipa-boyaca.gov.co</w:t>
                      </w:r>
                      <w:r w:rsidR="00544B1C">
                        <w:rPr>
                          <w:color w:val="0000FF"/>
                          <w:spacing w:val="-11"/>
                          <w:sz w:val="16"/>
                        </w:rPr>
                        <w:t xml:space="preserve"> </w:t>
                      </w:r>
                    </w:hyperlink>
                    <w:r w:rsidR="00544B1C">
                      <w:rPr>
                        <w:sz w:val="16"/>
                      </w:rPr>
                      <w:t>E-mail:</w:t>
                    </w:r>
                    <w:r w:rsidR="00544B1C">
                      <w:rPr>
                        <w:spacing w:val="-8"/>
                        <w:sz w:val="16"/>
                      </w:rPr>
                      <w:t xml:space="preserve"> </w:t>
                    </w:r>
                    <w:hyperlink r:id="rId4">
                      <w:r w:rsidR="00544B1C">
                        <w:rPr>
                          <w:sz w:val="16"/>
                        </w:rPr>
                        <w:t>contactenos@paipa-boyaca.gov.co</w:t>
                      </w:r>
                    </w:hyperlink>
                    <w:r w:rsidR="00544B1C">
                      <w:rPr>
                        <w:spacing w:val="-41"/>
                        <w:sz w:val="16"/>
                      </w:rPr>
                      <w:t xml:space="preserve"> </w:t>
                    </w:r>
                    <w:r w:rsidR="00544B1C">
                      <w:rPr>
                        <w:color w:val="0000FF"/>
                        <w:sz w:val="16"/>
                        <w:u w:val="single" w:color="0000FF"/>
                      </w:rPr>
                      <w:t>alcaldia@paipa-boyaca.gov.co</w:t>
                    </w:r>
                    <w:r w:rsidR="00544B1C">
                      <w:rPr>
                        <w:color w:val="0000FF"/>
                        <w:spacing w:val="2"/>
                        <w:sz w:val="16"/>
                        <w:u w:val="single" w:color="0000FF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Código</w:t>
                    </w:r>
                    <w:r w:rsidR="00544B1C">
                      <w:rPr>
                        <w:spacing w:val="1"/>
                        <w:sz w:val="16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postal:</w:t>
                    </w:r>
                    <w:r w:rsidR="00544B1C">
                      <w:rPr>
                        <w:spacing w:val="1"/>
                        <w:sz w:val="16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15516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1A84" w14:textId="4BB3E830" w:rsidR="00B60516" w:rsidRDefault="002D6DD1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893632" behindDoc="1" locked="0" layoutInCell="1" allowOverlap="1" wp14:anchorId="7362B3F3" wp14:editId="32E9BAE6">
              <wp:simplePos x="0" y="0"/>
              <wp:positionH relativeFrom="page">
                <wp:posOffset>1080135</wp:posOffset>
              </wp:positionH>
              <wp:positionV relativeFrom="page">
                <wp:posOffset>8091805</wp:posOffset>
              </wp:positionV>
              <wp:extent cx="1829435" cy="7620"/>
              <wp:effectExtent l="0" t="0" r="0" b="0"/>
              <wp:wrapNone/>
              <wp:docPr id="10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9435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01D6E8" id="Rectangle 4" o:spid="_x0000_s1026" style="position:absolute;margin-left:85.05pt;margin-top:637.15pt;width:144.05pt;height:.6pt;z-index:-1742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5894144" behindDoc="1" locked="0" layoutInCell="1" allowOverlap="1" wp14:anchorId="2C9E559C" wp14:editId="7A5628ED">
              <wp:simplePos x="0" y="0"/>
              <wp:positionH relativeFrom="page">
                <wp:posOffset>2299335</wp:posOffset>
              </wp:positionH>
              <wp:positionV relativeFrom="page">
                <wp:posOffset>8955405</wp:posOffset>
              </wp:positionV>
              <wp:extent cx="3171190" cy="489585"/>
              <wp:effectExtent l="0" t="0" r="0" b="0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1190" cy="48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7DA1C" w14:textId="77777777" w:rsidR="00B60516" w:rsidRDefault="00544B1C">
                          <w:pPr>
                            <w:spacing w:before="14"/>
                            <w:ind w:left="20" w:right="1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Carrera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22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N°</w:t>
                          </w:r>
                          <w:proofErr w:type="spellEnd"/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25-14</w:t>
                          </w:r>
                        </w:p>
                        <w:p w14:paraId="4CF74760" w14:textId="77777777" w:rsidR="00B60516" w:rsidRDefault="00544B1C">
                          <w:pPr>
                            <w:ind w:left="18" w:right="18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Teléfono: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57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(8)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850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131/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135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* Fax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57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(8)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851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998/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321</w:t>
                          </w:r>
                        </w:p>
                        <w:p w14:paraId="457A1A99" w14:textId="77777777" w:rsidR="00B60516" w:rsidRDefault="004C1E75">
                          <w:pPr>
                            <w:ind w:left="20" w:right="18"/>
                            <w:jc w:val="center"/>
                            <w:rPr>
                              <w:sz w:val="16"/>
                            </w:rPr>
                          </w:pPr>
                          <w:hyperlink r:id="rId1">
                            <w:r w:rsidR="00544B1C">
                              <w:rPr>
                                <w:color w:val="0000FF"/>
                                <w:sz w:val="16"/>
                                <w:u w:val="single" w:color="0000FF"/>
                              </w:rPr>
                              <w:t>www.paipa-boyaca.gov.co</w:t>
                            </w:r>
                            <w:r w:rsidR="00544B1C">
                              <w:rPr>
                                <w:color w:val="0000FF"/>
                                <w:spacing w:val="-11"/>
                                <w:sz w:val="16"/>
                              </w:rPr>
                              <w:t xml:space="preserve"> </w:t>
                            </w:r>
                          </w:hyperlink>
                          <w:r w:rsidR="00544B1C">
                            <w:rPr>
                              <w:sz w:val="16"/>
                            </w:rPr>
                            <w:t>E-mail:</w:t>
                          </w:r>
                          <w:r w:rsidR="00544B1C"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544B1C">
                              <w:rPr>
                                <w:sz w:val="16"/>
                              </w:rPr>
                              <w:t>contactenos@paipa-boyaca.gov.co</w:t>
                            </w:r>
                          </w:hyperlink>
                          <w:r w:rsidR="00544B1C"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color w:val="0000FF"/>
                              <w:sz w:val="16"/>
                              <w:u w:val="single" w:color="0000FF"/>
                            </w:rPr>
                            <w:t>alcaldia@paipa-boyaca.gov.co</w:t>
                          </w:r>
                          <w:r w:rsidR="00544B1C">
                            <w:rPr>
                              <w:color w:val="0000FF"/>
                              <w:spacing w:val="2"/>
                              <w:sz w:val="16"/>
                              <w:u w:val="single" w:color="0000FF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Código</w:t>
                          </w:r>
                          <w:r w:rsidR="00544B1C"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postal:</w:t>
                          </w:r>
                          <w:r w:rsidR="00544B1C"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15516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9E559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81.05pt;margin-top:705.15pt;width:249.7pt;height:38.55pt;z-index:-1742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" filled="f" stroked="f">
              <v:textbox inset="0,0,0,0">
                <w:txbxContent>
                  <w:p w14:paraId="6C77DA1C" w14:textId="77777777" w:rsidR="00B60516" w:rsidRDefault="00544B1C">
                    <w:pPr>
                      <w:spacing w:before="14"/>
                      <w:ind w:left="20" w:right="16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Carrera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22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N°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25-14</w:t>
                    </w:r>
                  </w:p>
                  <w:p w14:paraId="4CF74760" w14:textId="77777777" w:rsidR="00B60516" w:rsidRDefault="00544B1C">
                    <w:pPr>
                      <w:ind w:left="18" w:right="1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Teléfono: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57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(8)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850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131/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135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* Fax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57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(8)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851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998/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321</w:t>
                    </w:r>
                  </w:p>
                  <w:p w14:paraId="457A1A99" w14:textId="77777777" w:rsidR="00B60516" w:rsidRDefault="00121563">
                    <w:pPr>
                      <w:ind w:left="20" w:right="18"/>
                      <w:jc w:val="center"/>
                      <w:rPr>
                        <w:sz w:val="16"/>
                      </w:rPr>
                    </w:pPr>
                    <w:hyperlink r:id="rId3">
                      <w:r w:rsidR="00544B1C">
                        <w:rPr>
                          <w:color w:val="0000FF"/>
                          <w:sz w:val="16"/>
                          <w:u w:val="single" w:color="0000FF"/>
                        </w:rPr>
                        <w:t>www.paipa-boyaca.gov.co</w:t>
                      </w:r>
                      <w:r w:rsidR="00544B1C">
                        <w:rPr>
                          <w:color w:val="0000FF"/>
                          <w:spacing w:val="-11"/>
                          <w:sz w:val="16"/>
                        </w:rPr>
                        <w:t xml:space="preserve"> </w:t>
                      </w:r>
                    </w:hyperlink>
                    <w:r w:rsidR="00544B1C">
                      <w:rPr>
                        <w:sz w:val="16"/>
                      </w:rPr>
                      <w:t>E-mail:</w:t>
                    </w:r>
                    <w:r w:rsidR="00544B1C">
                      <w:rPr>
                        <w:spacing w:val="-8"/>
                        <w:sz w:val="16"/>
                      </w:rPr>
                      <w:t xml:space="preserve"> </w:t>
                    </w:r>
                    <w:hyperlink r:id="rId4">
                      <w:r w:rsidR="00544B1C">
                        <w:rPr>
                          <w:sz w:val="16"/>
                        </w:rPr>
                        <w:t>contactenos@paipa-boyaca.gov.co</w:t>
                      </w:r>
                    </w:hyperlink>
                    <w:r w:rsidR="00544B1C">
                      <w:rPr>
                        <w:spacing w:val="-41"/>
                        <w:sz w:val="16"/>
                      </w:rPr>
                      <w:t xml:space="preserve"> </w:t>
                    </w:r>
                    <w:r w:rsidR="00544B1C">
                      <w:rPr>
                        <w:color w:val="0000FF"/>
                        <w:sz w:val="16"/>
                        <w:u w:val="single" w:color="0000FF"/>
                      </w:rPr>
                      <w:t>alcaldia@paipa-boyaca.gov.co</w:t>
                    </w:r>
                    <w:r w:rsidR="00544B1C">
                      <w:rPr>
                        <w:color w:val="0000FF"/>
                        <w:spacing w:val="2"/>
                        <w:sz w:val="16"/>
                        <w:u w:val="single" w:color="0000FF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Código</w:t>
                    </w:r>
                    <w:r w:rsidR="00544B1C">
                      <w:rPr>
                        <w:spacing w:val="1"/>
                        <w:sz w:val="16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postal:</w:t>
                    </w:r>
                    <w:r w:rsidR="00544B1C">
                      <w:rPr>
                        <w:spacing w:val="1"/>
                        <w:sz w:val="16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15516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566A4" w14:textId="598C018D" w:rsidR="00B60516" w:rsidRDefault="002D6DD1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895168" behindDoc="1" locked="0" layoutInCell="1" allowOverlap="1" wp14:anchorId="6DB06976" wp14:editId="65E33C45">
              <wp:simplePos x="0" y="0"/>
              <wp:positionH relativeFrom="page">
                <wp:posOffset>2299335</wp:posOffset>
              </wp:positionH>
              <wp:positionV relativeFrom="page">
                <wp:posOffset>8955405</wp:posOffset>
              </wp:positionV>
              <wp:extent cx="3171190" cy="489585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1190" cy="48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2FF301" w14:textId="77777777" w:rsidR="00B60516" w:rsidRDefault="00544B1C">
                          <w:pPr>
                            <w:spacing w:before="14"/>
                            <w:ind w:left="20" w:right="16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Carrera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22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N°</w:t>
                          </w:r>
                          <w:proofErr w:type="spellEnd"/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25-14</w:t>
                          </w:r>
                        </w:p>
                        <w:p w14:paraId="368A4D59" w14:textId="77777777" w:rsidR="00B60516" w:rsidRDefault="00544B1C">
                          <w:pPr>
                            <w:ind w:left="18" w:right="18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Teléfono: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57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(8)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850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131/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135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* Fax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57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(8)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851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998/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321</w:t>
                          </w:r>
                        </w:p>
                        <w:p w14:paraId="72C61CF4" w14:textId="77777777" w:rsidR="00B60516" w:rsidRDefault="004C1E75">
                          <w:pPr>
                            <w:ind w:left="20" w:right="18"/>
                            <w:jc w:val="center"/>
                            <w:rPr>
                              <w:sz w:val="16"/>
                            </w:rPr>
                          </w:pPr>
                          <w:hyperlink r:id="rId1">
                            <w:r w:rsidR="00544B1C">
                              <w:rPr>
                                <w:color w:val="0000FF"/>
                                <w:sz w:val="16"/>
                                <w:u w:val="single" w:color="0000FF"/>
                              </w:rPr>
                              <w:t>www.paipa-boyaca.gov.co</w:t>
                            </w:r>
                            <w:r w:rsidR="00544B1C">
                              <w:rPr>
                                <w:color w:val="0000FF"/>
                                <w:spacing w:val="-11"/>
                                <w:sz w:val="16"/>
                              </w:rPr>
                              <w:t xml:space="preserve"> </w:t>
                            </w:r>
                          </w:hyperlink>
                          <w:r w:rsidR="00544B1C">
                            <w:rPr>
                              <w:sz w:val="16"/>
                            </w:rPr>
                            <w:t>E-mail:</w:t>
                          </w:r>
                          <w:r w:rsidR="00544B1C"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544B1C">
                              <w:rPr>
                                <w:sz w:val="16"/>
                              </w:rPr>
                              <w:t>contactenos@paipa-boyaca.gov.co</w:t>
                            </w:r>
                          </w:hyperlink>
                          <w:r w:rsidR="00544B1C"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color w:val="0000FF"/>
                              <w:sz w:val="16"/>
                              <w:u w:val="single" w:color="0000FF"/>
                            </w:rPr>
                            <w:t>alcaldia@paipa-boyaca.gov.co</w:t>
                          </w:r>
                          <w:r w:rsidR="00544B1C">
                            <w:rPr>
                              <w:color w:val="0000FF"/>
                              <w:spacing w:val="2"/>
                              <w:sz w:val="16"/>
                              <w:u w:val="single" w:color="0000FF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Código</w:t>
                          </w:r>
                          <w:r w:rsidR="00544B1C"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postal:</w:t>
                          </w:r>
                          <w:r w:rsidR="00544B1C"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15516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069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181.05pt;margin-top:705.15pt;width:249.7pt;height:38.55pt;z-index:-1742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" filled="f" stroked="f">
              <v:textbox inset="0,0,0,0">
                <w:txbxContent>
                  <w:p w14:paraId="5C2FF301" w14:textId="77777777" w:rsidR="00B60516" w:rsidRDefault="00544B1C">
                    <w:pPr>
                      <w:spacing w:before="14"/>
                      <w:ind w:left="20" w:right="16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Carrera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22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N°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25-14</w:t>
                    </w:r>
                  </w:p>
                  <w:p w14:paraId="368A4D59" w14:textId="77777777" w:rsidR="00B60516" w:rsidRDefault="00544B1C">
                    <w:pPr>
                      <w:ind w:left="18" w:right="1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Teléfono: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57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(8)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850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131/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135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* Fax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57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(8)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851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998/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321</w:t>
                    </w:r>
                  </w:p>
                  <w:p w14:paraId="72C61CF4" w14:textId="77777777" w:rsidR="00B60516" w:rsidRDefault="00121563">
                    <w:pPr>
                      <w:ind w:left="20" w:right="18"/>
                      <w:jc w:val="center"/>
                      <w:rPr>
                        <w:sz w:val="16"/>
                      </w:rPr>
                    </w:pPr>
                    <w:hyperlink r:id="rId3">
                      <w:r w:rsidR="00544B1C">
                        <w:rPr>
                          <w:color w:val="0000FF"/>
                          <w:sz w:val="16"/>
                          <w:u w:val="single" w:color="0000FF"/>
                        </w:rPr>
                        <w:t>www.paipa-boyaca.gov.co</w:t>
                      </w:r>
                      <w:r w:rsidR="00544B1C">
                        <w:rPr>
                          <w:color w:val="0000FF"/>
                          <w:spacing w:val="-11"/>
                          <w:sz w:val="16"/>
                        </w:rPr>
                        <w:t xml:space="preserve"> </w:t>
                      </w:r>
                    </w:hyperlink>
                    <w:r w:rsidR="00544B1C">
                      <w:rPr>
                        <w:sz w:val="16"/>
                      </w:rPr>
                      <w:t>E-mail:</w:t>
                    </w:r>
                    <w:r w:rsidR="00544B1C">
                      <w:rPr>
                        <w:spacing w:val="-8"/>
                        <w:sz w:val="16"/>
                      </w:rPr>
                      <w:t xml:space="preserve"> </w:t>
                    </w:r>
                    <w:hyperlink r:id="rId4">
                      <w:r w:rsidR="00544B1C">
                        <w:rPr>
                          <w:sz w:val="16"/>
                        </w:rPr>
                        <w:t>contactenos@paipa-boyaca.gov.co</w:t>
                      </w:r>
                    </w:hyperlink>
                    <w:r w:rsidR="00544B1C">
                      <w:rPr>
                        <w:spacing w:val="-41"/>
                        <w:sz w:val="16"/>
                      </w:rPr>
                      <w:t xml:space="preserve"> </w:t>
                    </w:r>
                    <w:r w:rsidR="00544B1C">
                      <w:rPr>
                        <w:color w:val="0000FF"/>
                        <w:sz w:val="16"/>
                        <w:u w:val="single" w:color="0000FF"/>
                      </w:rPr>
                      <w:t>alcaldia@paipa-boyaca.gov.co</w:t>
                    </w:r>
                    <w:r w:rsidR="00544B1C">
                      <w:rPr>
                        <w:color w:val="0000FF"/>
                        <w:spacing w:val="2"/>
                        <w:sz w:val="16"/>
                        <w:u w:val="single" w:color="0000FF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Código</w:t>
                    </w:r>
                    <w:r w:rsidR="00544B1C">
                      <w:rPr>
                        <w:spacing w:val="1"/>
                        <w:sz w:val="16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postal:</w:t>
                    </w:r>
                    <w:r w:rsidR="00544B1C">
                      <w:rPr>
                        <w:spacing w:val="1"/>
                        <w:sz w:val="16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15516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461E3" w14:textId="1439C49E" w:rsidR="00B60516" w:rsidRDefault="002D6DD1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5896192" behindDoc="1" locked="0" layoutInCell="1" allowOverlap="1" wp14:anchorId="2AA616B5" wp14:editId="09516FC6">
              <wp:simplePos x="0" y="0"/>
              <wp:positionH relativeFrom="page">
                <wp:posOffset>3442970</wp:posOffset>
              </wp:positionH>
              <wp:positionV relativeFrom="page">
                <wp:posOffset>6669405</wp:posOffset>
              </wp:positionV>
              <wp:extent cx="3171190" cy="48958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1190" cy="48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CEF052" w14:textId="77777777" w:rsidR="00B60516" w:rsidRDefault="00544B1C">
                          <w:pPr>
                            <w:spacing w:before="14"/>
                            <w:ind w:left="20" w:right="17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Carrera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22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N°</w:t>
                          </w:r>
                          <w:proofErr w:type="spellEnd"/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25-14</w:t>
                          </w:r>
                        </w:p>
                        <w:p w14:paraId="49E63847" w14:textId="77777777" w:rsidR="00B60516" w:rsidRDefault="00544B1C">
                          <w:pPr>
                            <w:ind w:left="18" w:right="18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Teléfono: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57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(8)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850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131/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135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* Fax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57</w:t>
                          </w:r>
                          <w:r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(8)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7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851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998/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321</w:t>
                          </w:r>
                        </w:p>
                        <w:p w14:paraId="2009E85E" w14:textId="77777777" w:rsidR="00B60516" w:rsidRDefault="004C1E75">
                          <w:pPr>
                            <w:ind w:left="20" w:right="18"/>
                            <w:jc w:val="center"/>
                            <w:rPr>
                              <w:sz w:val="16"/>
                            </w:rPr>
                          </w:pPr>
                          <w:hyperlink r:id="rId1">
                            <w:r w:rsidR="00544B1C">
                              <w:rPr>
                                <w:color w:val="0000FF"/>
                                <w:sz w:val="16"/>
                                <w:u w:val="single" w:color="0000FF"/>
                              </w:rPr>
                              <w:t>www.paipa-boyaca.gov.co</w:t>
                            </w:r>
                            <w:r w:rsidR="00544B1C">
                              <w:rPr>
                                <w:color w:val="0000FF"/>
                                <w:spacing w:val="-12"/>
                                <w:sz w:val="16"/>
                              </w:rPr>
                              <w:t xml:space="preserve"> </w:t>
                            </w:r>
                          </w:hyperlink>
                          <w:r w:rsidR="00544B1C">
                            <w:rPr>
                              <w:sz w:val="16"/>
                            </w:rPr>
                            <w:t>E-mail:</w:t>
                          </w:r>
                          <w:r w:rsidR="00544B1C"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hyperlink r:id="rId2">
                            <w:r w:rsidR="00544B1C">
                              <w:rPr>
                                <w:sz w:val="16"/>
                              </w:rPr>
                              <w:t>contactenos@paipa-boyaca.gov.co</w:t>
                            </w:r>
                          </w:hyperlink>
                          <w:r w:rsidR="00544B1C"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color w:val="0000FF"/>
                              <w:sz w:val="16"/>
                              <w:u w:val="single" w:color="0000FF"/>
                            </w:rPr>
                            <w:t>alcaldia@paipa-boyaca.gov.co</w:t>
                          </w:r>
                          <w:r w:rsidR="00544B1C">
                            <w:rPr>
                              <w:color w:val="0000FF"/>
                              <w:spacing w:val="2"/>
                              <w:sz w:val="16"/>
                              <w:u w:val="single" w:color="0000FF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Código</w:t>
                          </w:r>
                          <w:r w:rsidR="00544B1C"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postal:</w:t>
                          </w:r>
                          <w:r w:rsidR="00544B1C"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 w:rsidR="00544B1C">
                            <w:rPr>
                              <w:sz w:val="16"/>
                            </w:rPr>
                            <w:t>15516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A616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271.1pt;margin-top:525.15pt;width:249.7pt;height:38.55pt;z-index:-1742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" filled="f" stroked="f">
              <v:textbox inset="0,0,0,0">
                <w:txbxContent>
                  <w:p w14:paraId="1CCEF052" w14:textId="77777777" w:rsidR="00B60516" w:rsidRDefault="00544B1C">
                    <w:pPr>
                      <w:spacing w:before="14"/>
                      <w:ind w:left="20" w:right="17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Carrera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22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N°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25-14</w:t>
                    </w:r>
                  </w:p>
                  <w:p w14:paraId="49E63847" w14:textId="77777777" w:rsidR="00B60516" w:rsidRDefault="00544B1C">
                    <w:pPr>
                      <w:ind w:left="18" w:right="1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Teléfono: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57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(8)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850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131/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135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* Fax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57</w:t>
                    </w:r>
                    <w:r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(8)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7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851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998/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321</w:t>
                    </w:r>
                  </w:p>
                  <w:p w14:paraId="2009E85E" w14:textId="77777777" w:rsidR="00B60516" w:rsidRDefault="004C1E75">
                    <w:pPr>
                      <w:ind w:left="20" w:right="18"/>
                      <w:jc w:val="center"/>
                      <w:rPr>
                        <w:sz w:val="16"/>
                      </w:rPr>
                    </w:pPr>
                    <w:hyperlink r:id="rId3">
                      <w:r w:rsidR="00544B1C">
                        <w:rPr>
                          <w:color w:val="0000FF"/>
                          <w:sz w:val="16"/>
                          <w:u w:val="single" w:color="0000FF"/>
                        </w:rPr>
                        <w:t>www.paipa-boyaca.gov.co</w:t>
                      </w:r>
                      <w:r w:rsidR="00544B1C">
                        <w:rPr>
                          <w:color w:val="0000FF"/>
                          <w:spacing w:val="-12"/>
                          <w:sz w:val="16"/>
                        </w:rPr>
                        <w:t xml:space="preserve"> </w:t>
                      </w:r>
                    </w:hyperlink>
                    <w:r w:rsidR="00544B1C">
                      <w:rPr>
                        <w:sz w:val="16"/>
                      </w:rPr>
                      <w:t>E-mail:</w:t>
                    </w:r>
                    <w:r w:rsidR="00544B1C">
                      <w:rPr>
                        <w:spacing w:val="-8"/>
                        <w:sz w:val="16"/>
                      </w:rPr>
                      <w:t xml:space="preserve"> </w:t>
                    </w:r>
                    <w:hyperlink r:id="rId4">
                      <w:r w:rsidR="00544B1C">
                        <w:rPr>
                          <w:sz w:val="16"/>
                        </w:rPr>
                        <w:t>contactenos@paipa-boyaca.gov.co</w:t>
                      </w:r>
                    </w:hyperlink>
                    <w:r w:rsidR="00544B1C">
                      <w:rPr>
                        <w:spacing w:val="-41"/>
                        <w:sz w:val="16"/>
                      </w:rPr>
                      <w:t xml:space="preserve"> </w:t>
                    </w:r>
                    <w:r w:rsidR="00544B1C">
                      <w:rPr>
                        <w:color w:val="0000FF"/>
                        <w:sz w:val="16"/>
                        <w:u w:val="single" w:color="0000FF"/>
                      </w:rPr>
                      <w:t>alcaldia@paipa-boyaca.gov.co</w:t>
                    </w:r>
                    <w:r w:rsidR="00544B1C">
                      <w:rPr>
                        <w:color w:val="0000FF"/>
                        <w:spacing w:val="2"/>
                        <w:sz w:val="16"/>
                        <w:u w:val="single" w:color="0000FF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Código</w:t>
                    </w:r>
                    <w:r w:rsidR="00544B1C">
                      <w:rPr>
                        <w:spacing w:val="1"/>
                        <w:sz w:val="16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postal:</w:t>
                    </w:r>
                    <w:r w:rsidR="00544B1C">
                      <w:rPr>
                        <w:spacing w:val="1"/>
                        <w:sz w:val="16"/>
                      </w:rPr>
                      <w:t xml:space="preserve"> </w:t>
                    </w:r>
                    <w:r w:rsidR="00544B1C">
                      <w:rPr>
                        <w:sz w:val="16"/>
                      </w:rPr>
                      <w:t>15516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8840" w14:textId="77777777" w:rsidR="004C1E75" w:rsidRDefault="004C1E75">
      <w:r>
        <w:separator/>
      </w:r>
    </w:p>
  </w:footnote>
  <w:footnote w:type="continuationSeparator" w:id="0">
    <w:p w14:paraId="65DBFE03" w14:textId="77777777" w:rsidR="004C1E75" w:rsidRDefault="004C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ayout w:type="fixed"/>
      <w:tblLook w:val="04A0" w:firstRow="1" w:lastRow="0" w:firstColumn="1" w:lastColumn="0" w:noHBand="0" w:noVBand="1"/>
    </w:tblPr>
    <w:tblGrid>
      <w:gridCol w:w="2322"/>
      <w:gridCol w:w="2635"/>
      <w:gridCol w:w="2126"/>
      <w:gridCol w:w="2207"/>
    </w:tblGrid>
    <w:tr w:rsidR="00F960BD" w:rsidRPr="003D14CD" w14:paraId="7F534DC2" w14:textId="77777777" w:rsidTr="007A4DA1">
      <w:trPr>
        <w:trHeight w:val="249"/>
      </w:trPr>
      <w:tc>
        <w:tcPr>
          <w:tcW w:w="2322" w:type="dxa"/>
          <w:vMerge w:val="restart"/>
        </w:tcPr>
        <w:p w14:paraId="7680B7CA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  <w:r>
            <w:rPr>
              <w:noProof/>
            </w:rPr>
            <w:drawing>
              <wp:anchor distT="0" distB="0" distL="0" distR="0" simplePos="0" relativeHeight="485898240" behindDoc="1" locked="0" layoutInCell="1" allowOverlap="1" wp14:anchorId="6B428E3B" wp14:editId="73574ADE">
                <wp:simplePos x="0" y="0"/>
                <wp:positionH relativeFrom="page">
                  <wp:posOffset>342900</wp:posOffset>
                </wp:positionH>
                <wp:positionV relativeFrom="page">
                  <wp:posOffset>15815</wp:posOffset>
                </wp:positionV>
                <wp:extent cx="778470" cy="782308"/>
                <wp:effectExtent l="0" t="0" r="3175" b="0"/>
                <wp:wrapNone/>
                <wp:docPr id="2" name="image1.jpeg" descr="Tabl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eg" descr="Table&#10;&#10;Description automatically generated"/>
                        <pic:cNvPicPr/>
                      </pic:nvPicPr>
                      <pic:blipFill rotWithShape="1">
                        <a:blip r:embed="rId1" cstate="print"/>
                        <a:srcRect l="1718" t="4235" r="82246" b="8731"/>
                        <a:stretch/>
                      </pic:blipFill>
                      <pic:spPr bwMode="auto">
                        <a:xfrm>
                          <a:off x="0" y="0"/>
                          <a:ext cx="778470" cy="7823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635" w:type="dxa"/>
        </w:tcPr>
        <w:p w14:paraId="4317B306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  <w:r>
            <w:rPr>
              <w:rFonts w:ascii="Arial"/>
              <w:b/>
              <w:sz w:val="18"/>
              <w:szCs w:val="10"/>
            </w:rPr>
            <w:t>Alcald</w:t>
          </w:r>
          <w:r>
            <w:rPr>
              <w:rFonts w:ascii="Arial"/>
              <w:b/>
              <w:sz w:val="18"/>
              <w:szCs w:val="10"/>
            </w:rPr>
            <w:t>í</w:t>
          </w:r>
          <w:r>
            <w:rPr>
              <w:rFonts w:ascii="Arial"/>
              <w:b/>
              <w:sz w:val="18"/>
              <w:szCs w:val="10"/>
            </w:rPr>
            <w:t>a Municipal de Paipa</w:t>
          </w:r>
        </w:p>
      </w:tc>
      <w:tc>
        <w:tcPr>
          <w:tcW w:w="2126" w:type="dxa"/>
        </w:tcPr>
        <w:p w14:paraId="7F3BC3B8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  <w:proofErr w:type="spellStart"/>
          <w:r w:rsidRPr="003D14CD">
            <w:rPr>
              <w:rFonts w:ascii="Arial"/>
              <w:b/>
              <w:sz w:val="18"/>
              <w:szCs w:val="10"/>
            </w:rPr>
            <w:t>Nit</w:t>
          </w:r>
          <w:proofErr w:type="spellEnd"/>
          <w:r w:rsidRPr="003D14CD">
            <w:rPr>
              <w:rFonts w:ascii="Arial"/>
              <w:b/>
              <w:sz w:val="18"/>
              <w:szCs w:val="10"/>
            </w:rPr>
            <w:t>. 891.801.240 - 1</w:t>
          </w:r>
        </w:p>
      </w:tc>
      <w:tc>
        <w:tcPr>
          <w:tcW w:w="2207" w:type="dxa"/>
          <w:vMerge w:val="restart"/>
        </w:tcPr>
        <w:p w14:paraId="32D0622E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  <w:r>
            <w:rPr>
              <w:noProof/>
            </w:rPr>
            <w:drawing>
              <wp:anchor distT="0" distB="0" distL="0" distR="0" simplePos="0" relativeHeight="485899264" behindDoc="1" locked="0" layoutInCell="1" allowOverlap="1" wp14:anchorId="76E013F7" wp14:editId="0D6AEB89">
                <wp:simplePos x="0" y="0"/>
                <wp:positionH relativeFrom="page">
                  <wp:posOffset>339413</wp:posOffset>
                </wp:positionH>
                <wp:positionV relativeFrom="page">
                  <wp:posOffset>13275</wp:posOffset>
                </wp:positionV>
                <wp:extent cx="793630" cy="725214"/>
                <wp:effectExtent l="0" t="0" r="6985" b="0"/>
                <wp:wrapNone/>
                <wp:docPr id="4" name="image1.jpeg" descr="Tabl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jpeg" descr="Table&#10;&#10;Description automatically generated"/>
                        <pic:cNvPicPr/>
                      </pic:nvPicPr>
                      <pic:blipFill rotWithShape="1">
                        <a:blip r:embed="rId1" cstate="print"/>
                        <a:srcRect l="81327" t="7734" r="2055" b="10233"/>
                        <a:stretch/>
                      </pic:blipFill>
                      <pic:spPr bwMode="auto">
                        <a:xfrm>
                          <a:off x="0" y="0"/>
                          <a:ext cx="793630" cy="72521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F960BD" w:rsidRPr="003D14CD" w14:paraId="3C75796B" w14:textId="77777777" w:rsidTr="007A4DA1">
      <w:tc>
        <w:tcPr>
          <w:tcW w:w="2322" w:type="dxa"/>
          <w:vMerge/>
        </w:tcPr>
        <w:p w14:paraId="39DAFD85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</w:p>
      </w:tc>
      <w:tc>
        <w:tcPr>
          <w:tcW w:w="2635" w:type="dxa"/>
        </w:tcPr>
        <w:p w14:paraId="213C9C7A" w14:textId="77777777" w:rsidR="00F960BD" w:rsidRPr="003D14CD" w:rsidRDefault="00F960BD" w:rsidP="00F960BD">
          <w:pPr>
            <w:pStyle w:val="Textoindependiente"/>
            <w:jc w:val="center"/>
            <w:rPr>
              <w:rFonts w:ascii="Arial"/>
              <w:b/>
              <w:sz w:val="18"/>
              <w:szCs w:val="10"/>
            </w:rPr>
          </w:pPr>
          <w:r w:rsidRPr="003D14CD">
            <w:rPr>
              <w:rFonts w:ascii="Arial"/>
              <w:b/>
              <w:sz w:val="18"/>
              <w:szCs w:val="10"/>
            </w:rPr>
            <w:t>Modelo de gesti</w:t>
          </w:r>
          <w:r w:rsidRPr="003D14CD">
            <w:rPr>
              <w:rFonts w:ascii="Arial"/>
              <w:b/>
              <w:sz w:val="18"/>
              <w:szCs w:val="10"/>
            </w:rPr>
            <w:t>ó</w:t>
          </w:r>
          <w:r w:rsidRPr="003D14CD">
            <w:rPr>
              <w:rFonts w:ascii="Arial"/>
              <w:b/>
              <w:sz w:val="18"/>
              <w:szCs w:val="10"/>
            </w:rPr>
            <w:t>n de planeaci</w:t>
          </w:r>
          <w:r w:rsidRPr="003D14CD">
            <w:rPr>
              <w:rFonts w:ascii="Arial"/>
              <w:b/>
              <w:sz w:val="18"/>
              <w:szCs w:val="10"/>
            </w:rPr>
            <w:t>ó</w:t>
          </w:r>
          <w:r w:rsidRPr="003D14CD">
            <w:rPr>
              <w:rFonts w:ascii="Arial"/>
              <w:b/>
              <w:sz w:val="18"/>
              <w:szCs w:val="10"/>
            </w:rPr>
            <w:t>n y gesti</w:t>
          </w:r>
          <w:r w:rsidRPr="003D14CD">
            <w:rPr>
              <w:rFonts w:ascii="Arial"/>
              <w:b/>
              <w:sz w:val="18"/>
              <w:szCs w:val="10"/>
            </w:rPr>
            <w:t>ó</w:t>
          </w:r>
          <w:r w:rsidRPr="003D14CD">
            <w:rPr>
              <w:rFonts w:ascii="Arial"/>
              <w:b/>
              <w:sz w:val="18"/>
              <w:szCs w:val="10"/>
            </w:rPr>
            <w:t>n MIPG</w:t>
          </w:r>
        </w:p>
      </w:tc>
      <w:tc>
        <w:tcPr>
          <w:tcW w:w="2126" w:type="dxa"/>
        </w:tcPr>
        <w:p w14:paraId="2D4BC0E6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</w:p>
      </w:tc>
      <w:tc>
        <w:tcPr>
          <w:tcW w:w="2207" w:type="dxa"/>
          <w:vMerge/>
        </w:tcPr>
        <w:p w14:paraId="4E340375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</w:p>
      </w:tc>
    </w:tr>
    <w:tr w:rsidR="00F960BD" w:rsidRPr="003D14CD" w14:paraId="38E2A6C1" w14:textId="77777777" w:rsidTr="007A4DA1">
      <w:tc>
        <w:tcPr>
          <w:tcW w:w="2322" w:type="dxa"/>
          <w:vMerge/>
        </w:tcPr>
        <w:p w14:paraId="01BFD684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</w:p>
      </w:tc>
      <w:tc>
        <w:tcPr>
          <w:tcW w:w="2635" w:type="dxa"/>
        </w:tcPr>
        <w:p w14:paraId="379534DC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  <w:r>
            <w:rPr>
              <w:rFonts w:ascii="Arial"/>
              <w:b/>
              <w:sz w:val="18"/>
              <w:szCs w:val="10"/>
            </w:rPr>
            <w:t>Formato</w:t>
          </w:r>
        </w:p>
      </w:tc>
      <w:tc>
        <w:tcPr>
          <w:tcW w:w="2126" w:type="dxa"/>
        </w:tcPr>
        <w:p w14:paraId="7219AA85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  <w:r>
            <w:rPr>
              <w:rFonts w:ascii="Arial"/>
              <w:b/>
              <w:sz w:val="18"/>
              <w:szCs w:val="10"/>
            </w:rPr>
            <w:t>Versi</w:t>
          </w:r>
          <w:r>
            <w:rPr>
              <w:rFonts w:ascii="Arial"/>
              <w:b/>
              <w:sz w:val="18"/>
              <w:szCs w:val="10"/>
            </w:rPr>
            <w:t>ó</w:t>
          </w:r>
          <w:r>
            <w:rPr>
              <w:rFonts w:ascii="Arial"/>
              <w:b/>
              <w:sz w:val="18"/>
              <w:szCs w:val="10"/>
            </w:rPr>
            <w:t>n: 01</w:t>
          </w:r>
        </w:p>
      </w:tc>
      <w:tc>
        <w:tcPr>
          <w:tcW w:w="2207" w:type="dxa"/>
          <w:vMerge/>
        </w:tcPr>
        <w:p w14:paraId="5DAFB5E9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</w:p>
      </w:tc>
    </w:tr>
    <w:tr w:rsidR="00F960BD" w:rsidRPr="003D14CD" w14:paraId="28BCBA44" w14:textId="77777777" w:rsidTr="007A4DA1">
      <w:trPr>
        <w:trHeight w:val="109"/>
      </w:trPr>
      <w:tc>
        <w:tcPr>
          <w:tcW w:w="2322" w:type="dxa"/>
          <w:vMerge/>
        </w:tcPr>
        <w:p w14:paraId="6A23FE4C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</w:p>
      </w:tc>
      <w:tc>
        <w:tcPr>
          <w:tcW w:w="2635" w:type="dxa"/>
        </w:tcPr>
        <w:p w14:paraId="01DF8EB1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  <w:r>
            <w:rPr>
              <w:rFonts w:ascii="Arial"/>
              <w:b/>
              <w:sz w:val="18"/>
              <w:szCs w:val="10"/>
            </w:rPr>
            <w:t>Plan Institucional de capacitaci</w:t>
          </w:r>
          <w:r>
            <w:rPr>
              <w:rFonts w:ascii="Arial"/>
              <w:b/>
              <w:sz w:val="18"/>
              <w:szCs w:val="10"/>
            </w:rPr>
            <w:t>ó</w:t>
          </w:r>
          <w:r>
            <w:rPr>
              <w:rFonts w:ascii="Arial"/>
              <w:b/>
              <w:sz w:val="18"/>
              <w:szCs w:val="10"/>
            </w:rPr>
            <w:t>n 2022</w:t>
          </w:r>
        </w:p>
      </w:tc>
      <w:tc>
        <w:tcPr>
          <w:tcW w:w="2126" w:type="dxa"/>
        </w:tcPr>
        <w:p w14:paraId="7871D10C" w14:textId="33C0A486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  <w:r>
            <w:rPr>
              <w:rFonts w:ascii="Arial"/>
              <w:b/>
              <w:sz w:val="18"/>
              <w:szCs w:val="10"/>
            </w:rPr>
            <w:t>Fecha: 14 enero de 2022</w:t>
          </w:r>
        </w:p>
      </w:tc>
      <w:tc>
        <w:tcPr>
          <w:tcW w:w="2207" w:type="dxa"/>
          <w:vMerge/>
        </w:tcPr>
        <w:p w14:paraId="416DB4C5" w14:textId="77777777" w:rsidR="00F960BD" w:rsidRPr="003D14CD" w:rsidRDefault="00F960BD" w:rsidP="00F960BD">
          <w:pPr>
            <w:pStyle w:val="Textoindependiente"/>
            <w:rPr>
              <w:rFonts w:ascii="Arial"/>
              <w:b/>
              <w:sz w:val="18"/>
              <w:szCs w:val="10"/>
            </w:rPr>
          </w:pPr>
        </w:p>
      </w:tc>
    </w:tr>
  </w:tbl>
  <w:p w14:paraId="5084A242" w14:textId="58274B4D" w:rsidR="00B60516" w:rsidRPr="00F960BD" w:rsidRDefault="00B60516" w:rsidP="00F960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C65A1" w14:textId="77777777" w:rsidR="00B60516" w:rsidRDefault="00544B1C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893120" behindDoc="1" locked="0" layoutInCell="1" allowOverlap="1" wp14:anchorId="437871C4" wp14:editId="7EB1504E">
          <wp:simplePos x="0" y="0"/>
          <wp:positionH relativeFrom="page">
            <wp:posOffset>1133475</wp:posOffset>
          </wp:positionH>
          <wp:positionV relativeFrom="page">
            <wp:posOffset>488315</wp:posOffset>
          </wp:positionV>
          <wp:extent cx="5505450" cy="1019175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05450" cy="1019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044B" w14:textId="77777777" w:rsidR="00B60516" w:rsidRDefault="00544B1C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894656" behindDoc="1" locked="0" layoutInCell="1" allowOverlap="1" wp14:anchorId="5146FD8A" wp14:editId="2B7975FE">
          <wp:simplePos x="0" y="0"/>
          <wp:positionH relativeFrom="page">
            <wp:posOffset>1133475</wp:posOffset>
          </wp:positionH>
          <wp:positionV relativeFrom="page">
            <wp:posOffset>488315</wp:posOffset>
          </wp:positionV>
          <wp:extent cx="5505450" cy="1019175"/>
          <wp:effectExtent l="0" t="0" r="0" b="0"/>
          <wp:wrapNone/>
          <wp:docPr id="1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05450" cy="1019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CEF0D" w14:textId="77777777" w:rsidR="00B60516" w:rsidRDefault="00544B1C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5895680" behindDoc="1" locked="0" layoutInCell="1" allowOverlap="1" wp14:anchorId="23CACC0E" wp14:editId="3602F60D">
          <wp:simplePos x="0" y="0"/>
          <wp:positionH relativeFrom="page">
            <wp:posOffset>2276475</wp:posOffset>
          </wp:positionH>
          <wp:positionV relativeFrom="page">
            <wp:posOffset>488315</wp:posOffset>
          </wp:positionV>
          <wp:extent cx="5505450" cy="1019174"/>
          <wp:effectExtent l="0" t="0" r="0" b="0"/>
          <wp:wrapNone/>
          <wp:docPr id="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05450" cy="10191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42EAE"/>
    <w:multiLevelType w:val="hybridMultilevel"/>
    <w:tmpl w:val="E69C6E48"/>
    <w:lvl w:ilvl="0" w:tplc="582AB47C">
      <w:numFmt w:val="bullet"/>
      <w:lvlText w:val=""/>
      <w:lvlJc w:val="left"/>
      <w:pPr>
        <w:ind w:left="809" w:hanging="361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1149C48">
      <w:numFmt w:val="bullet"/>
      <w:lvlText w:val="•"/>
      <w:lvlJc w:val="left"/>
      <w:pPr>
        <w:ind w:left="1626" w:hanging="361"/>
      </w:pPr>
      <w:rPr>
        <w:rFonts w:hint="default"/>
        <w:lang w:val="es-ES" w:eastAsia="en-US" w:bidi="ar-SA"/>
      </w:rPr>
    </w:lvl>
    <w:lvl w:ilvl="2" w:tplc="18DC2486">
      <w:numFmt w:val="bullet"/>
      <w:lvlText w:val="•"/>
      <w:lvlJc w:val="left"/>
      <w:pPr>
        <w:ind w:left="2452" w:hanging="361"/>
      </w:pPr>
      <w:rPr>
        <w:rFonts w:hint="default"/>
        <w:lang w:val="es-ES" w:eastAsia="en-US" w:bidi="ar-SA"/>
      </w:rPr>
    </w:lvl>
    <w:lvl w:ilvl="3" w:tplc="7D28DE38">
      <w:numFmt w:val="bullet"/>
      <w:lvlText w:val="•"/>
      <w:lvlJc w:val="left"/>
      <w:pPr>
        <w:ind w:left="3278" w:hanging="361"/>
      </w:pPr>
      <w:rPr>
        <w:rFonts w:hint="default"/>
        <w:lang w:val="es-ES" w:eastAsia="en-US" w:bidi="ar-SA"/>
      </w:rPr>
    </w:lvl>
    <w:lvl w:ilvl="4" w:tplc="B2C234C8">
      <w:numFmt w:val="bullet"/>
      <w:lvlText w:val="•"/>
      <w:lvlJc w:val="left"/>
      <w:pPr>
        <w:ind w:left="4104" w:hanging="361"/>
      </w:pPr>
      <w:rPr>
        <w:rFonts w:hint="default"/>
        <w:lang w:val="es-ES" w:eastAsia="en-US" w:bidi="ar-SA"/>
      </w:rPr>
    </w:lvl>
    <w:lvl w:ilvl="5" w:tplc="67F0DA70">
      <w:numFmt w:val="bullet"/>
      <w:lvlText w:val="•"/>
      <w:lvlJc w:val="left"/>
      <w:pPr>
        <w:ind w:left="4930" w:hanging="361"/>
      </w:pPr>
      <w:rPr>
        <w:rFonts w:hint="default"/>
        <w:lang w:val="es-ES" w:eastAsia="en-US" w:bidi="ar-SA"/>
      </w:rPr>
    </w:lvl>
    <w:lvl w:ilvl="6" w:tplc="A1C6B106">
      <w:numFmt w:val="bullet"/>
      <w:lvlText w:val="•"/>
      <w:lvlJc w:val="left"/>
      <w:pPr>
        <w:ind w:left="5756" w:hanging="361"/>
      </w:pPr>
      <w:rPr>
        <w:rFonts w:hint="default"/>
        <w:lang w:val="es-ES" w:eastAsia="en-US" w:bidi="ar-SA"/>
      </w:rPr>
    </w:lvl>
    <w:lvl w:ilvl="7" w:tplc="B9CE9528">
      <w:numFmt w:val="bullet"/>
      <w:lvlText w:val="•"/>
      <w:lvlJc w:val="left"/>
      <w:pPr>
        <w:ind w:left="6582" w:hanging="361"/>
      </w:pPr>
      <w:rPr>
        <w:rFonts w:hint="default"/>
        <w:lang w:val="es-ES" w:eastAsia="en-US" w:bidi="ar-SA"/>
      </w:rPr>
    </w:lvl>
    <w:lvl w:ilvl="8" w:tplc="B29C84EC">
      <w:numFmt w:val="bullet"/>
      <w:lvlText w:val="•"/>
      <w:lvlJc w:val="left"/>
      <w:pPr>
        <w:ind w:left="740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1704312D"/>
    <w:multiLevelType w:val="hybridMultilevel"/>
    <w:tmpl w:val="7B0CD742"/>
    <w:lvl w:ilvl="0" w:tplc="A7C8467A"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112AC818">
      <w:numFmt w:val="bullet"/>
      <w:lvlText w:val="•"/>
      <w:lvlJc w:val="left"/>
      <w:pPr>
        <w:ind w:left="1644" w:hanging="361"/>
      </w:pPr>
      <w:rPr>
        <w:rFonts w:hint="default"/>
        <w:lang w:val="es-ES" w:eastAsia="en-US" w:bidi="ar-SA"/>
      </w:rPr>
    </w:lvl>
    <w:lvl w:ilvl="2" w:tplc="B46ACD0E">
      <w:numFmt w:val="bullet"/>
      <w:lvlText w:val="•"/>
      <w:lvlJc w:val="left"/>
      <w:pPr>
        <w:ind w:left="2468" w:hanging="361"/>
      </w:pPr>
      <w:rPr>
        <w:rFonts w:hint="default"/>
        <w:lang w:val="es-ES" w:eastAsia="en-US" w:bidi="ar-SA"/>
      </w:rPr>
    </w:lvl>
    <w:lvl w:ilvl="3" w:tplc="0F9E77A8">
      <w:numFmt w:val="bullet"/>
      <w:lvlText w:val="•"/>
      <w:lvlJc w:val="left"/>
      <w:pPr>
        <w:ind w:left="3292" w:hanging="361"/>
      </w:pPr>
      <w:rPr>
        <w:rFonts w:hint="default"/>
        <w:lang w:val="es-ES" w:eastAsia="en-US" w:bidi="ar-SA"/>
      </w:rPr>
    </w:lvl>
    <w:lvl w:ilvl="4" w:tplc="D51E62DA">
      <w:numFmt w:val="bullet"/>
      <w:lvlText w:val="•"/>
      <w:lvlJc w:val="left"/>
      <w:pPr>
        <w:ind w:left="4116" w:hanging="361"/>
      </w:pPr>
      <w:rPr>
        <w:rFonts w:hint="default"/>
        <w:lang w:val="es-ES" w:eastAsia="en-US" w:bidi="ar-SA"/>
      </w:rPr>
    </w:lvl>
    <w:lvl w:ilvl="5" w:tplc="B14C4912">
      <w:numFmt w:val="bullet"/>
      <w:lvlText w:val="•"/>
      <w:lvlJc w:val="left"/>
      <w:pPr>
        <w:ind w:left="4940" w:hanging="361"/>
      </w:pPr>
      <w:rPr>
        <w:rFonts w:hint="default"/>
        <w:lang w:val="es-ES" w:eastAsia="en-US" w:bidi="ar-SA"/>
      </w:rPr>
    </w:lvl>
    <w:lvl w:ilvl="6" w:tplc="8FD2DFBE">
      <w:numFmt w:val="bullet"/>
      <w:lvlText w:val="•"/>
      <w:lvlJc w:val="left"/>
      <w:pPr>
        <w:ind w:left="5764" w:hanging="361"/>
      </w:pPr>
      <w:rPr>
        <w:rFonts w:hint="default"/>
        <w:lang w:val="es-ES" w:eastAsia="en-US" w:bidi="ar-SA"/>
      </w:rPr>
    </w:lvl>
    <w:lvl w:ilvl="7" w:tplc="407A1DB2">
      <w:numFmt w:val="bullet"/>
      <w:lvlText w:val="•"/>
      <w:lvlJc w:val="left"/>
      <w:pPr>
        <w:ind w:left="6588" w:hanging="361"/>
      </w:pPr>
      <w:rPr>
        <w:rFonts w:hint="default"/>
        <w:lang w:val="es-ES" w:eastAsia="en-US" w:bidi="ar-SA"/>
      </w:rPr>
    </w:lvl>
    <w:lvl w:ilvl="8" w:tplc="A41C627E">
      <w:numFmt w:val="bullet"/>
      <w:lvlText w:val="•"/>
      <w:lvlJc w:val="left"/>
      <w:pPr>
        <w:ind w:left="7412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39885C68"/>
    <w:multiLevelType w:val="hybridMultilevel"/>
    <w:tmpl w:val="A0929F0A"/>
    <w:lvl w:ilvl="0" w:tplc="C2C8FA1A">
      <w:numFmt w:val="bullet"/>
      <w:lvlText w:val=""/>
      <w:lvlJc w:val="left"/>
      <w:pPr>
        <w:ind w:left="809" w:hanging="361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E0CB78A">
      <w:numFmt w:val="bullet"/>
      <w:lvlText w:val="•"/>
      <w:lvlJc w:val="left"/>
      <w:pPr>
        <w:ind w:left="1626" w:hanging="361"/>
      </w:pPr>
      <w:rPr>
        <w:rFonts w:hint="default"/>
        <w:lang w:val="es-ES" w:eastAsia="en-US" w:bidi="ar-SA"/>
      </w:rPr>
    </w:lvl>
    <w:lvl w:ilvl="2" w:tplc="A426B2BC">
      <w:numFmt w:val="bullet"/>
      <w:lvlText w:val="•"/>
      <w:lvlJc w:val="left"/>
      <w:pPr>
        <w:ind w:left="2452" w:hanging="361"/>
      </w:pPr>
      <w:rPr>
        <w:rFonts w:hint="default"/>
        <w:lang w:val="es-ES" w:eastAsia="en-US" w:bidi="ar-SA"/>
      </w:rPr>
    </w:lvl>
    <w:lvl w:ilvl="3" w:tplc="7F72CD9C">
      <w:numFmt w:val="bullet"/>
      <w:lvlText w:val="•"/>
      <w:lvlJc w:val="left"/>
      <w:pPr>
        <w:ind w:left="3278" w:hanging="361"/>
      </w:pPr>
      <w:rPr>
        <w:rFonts w:hint="default"/>
        <w:lang w:val="es-ES" w:eastAsia="en-US" w:bidi="ar-SA"/>
      </w:rPr>
    </w:lvl>
    <w:lvl w:ilvl="4" w:tplc="76B2E5C8">
      <w:numFmt w:val="bullet"/>
      <w:lvlText w:val="•"/>
      <w:lvlJc w:val="left"/>
      <w:pPr>
        <w:ind w:left="4104" w:hanging="361"/>
      </w:pPr>
      <w:rPr>
        <w:rFonts w:hint="default"/>
        <w:lang w:val="es-ES" w:eastAsia="en-US" w:bidi="ar-SA"/>
      </w:rPr>
    </w:lvl>
    <w:lvl w:ilvl="5" w:tplc="B76C5CFE">
      <w:numFmt w:val="bullet"/>
      <w:lvlText w:val="•"/>
      <w:lvlJc w:val="left"/>
      <w:pPr>
        <w:ind w:left="4930" w:hanging="361"/>
      </w:pPr>
      <w:rPr>
        <w:rFonts w:hint="default"/>
        <w:lang w:val="es-ES" w:eastAsia="en-US" w:bidi="ar-SA"/>
      </w:rPr>
    </w:lvl>
    <w:lvl w:ilvl="6" w:tplc="EEFCF748">
      <w:numFmt w:val="bullet"/>
      <w:lvlText w:val="•"/>
      <w:lvlJc w:val="left"/>
      <w:pPr>
        <w:ind w:left="5756" w:hanging="361"/>
      </w:pPr>
      <w:rPr>
        <w:rFonts w:hint="default"/>
        <w:lang w:val="es-ES" w:eastAsia="en-US" w:bidi="ar-SA"/>
      </w:rPr>
    </w:lvl>
    <w:lvl w:ilvl="7" w:tplc="27D0AC9C">
      <w:numFmt w:val="bullet"/>
      <w:lvlText w:val="•"/>
      <w:lvlJc w:val="left"/>
      <w:pPr>
        <w:ind w:left="6582" w:hanging="361"/>
      </w:pPr>
      <w:rPr>
        <w:rFonts w:hint="default"/>
        <w:lang w:val="es-ES" w:eastAsia="en-US" w:bidi="ar-SA"/>
      </w:rPr>
    </w:lvl>
    <w:lvl w:ilvl="8" w:tplc="5ADAC4E4">
      <w:numFmt w:val="bullet"/>
      <w:lvlText w:val="•"/>
      <w:lvlJc w:val="left"/>
      <w:pPr>
        <w:ind w:left="7408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3FF31100"/>
    <w:multiLevelType w:val="hybridMultilevel"/>
    <w:tmpl w:val="C3AC3496"/>
    <w:lvl w:ilvl="0" w:tplc="EBB64080">
      <w:start w:val="1"/>
      <w:numFmt w:val="decimal"/>
      <w:lvlText w:val="%1."/>
      <w:lvlJc w:val="left"/>
      <w:pPr>
        <w:ind w:left="460" w:hanging="360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es-ES" w:eastAsia="en-US" w:bidi="ar-SA"/>
      </w:rPr>
    </w:lvl>
    <w:lvl w:ilvl="1" w:tplc="CBC60504">
      <w:numFmt w:val="bullet"/>
      <w:lvlText w:val="•"/>
      <w:lvlJc w:val="left"/>
      <w:pPr>
        <w:ind w:left="1320" w:hanging="360"/>
      </w:pPr>
      <w:rPr>
        <w:rFonts w:hint="default"/>
        <w:lang w:val="es-ES" w:eastAsia="en-US" w:bidi="ar-SA"/>
      </w:rPr>
    </w:lvl>
    <w:lvl w:ilvl="2" w:tplc="D806F07C">
      <w:numFmt w:val="bullet"/>
      <w:lvlText w:val="•"/>
      <w:lvlJc w:val="left"/>
      <w:pPr>
        <w:ind w:left="2180" w:hanging="360"/>
      </w:pPr>
      <w:rPr>
        <w:rFonts w:hint="default"/>
        <w:lang w:val="es-ES" w:eastAsia="en-US" w:bidi="ar-SA"/>
      </w:rPr>
    </w:lvl>
    <w:lvl w:ilvl="3" w:tplc="58E26DD4">
      <w:numFmt w:val="bullet"/>
      <w:lvlText w:val="•"/>
      <w:lvlJc w:val="left"/>
      <w:pPr>
        <w:ind w:left="3040" w:hanging="360"/>
      </w:pPr>
      <w:rPr>
        <w:rFonts w:hint="default"/>
        <w:lang w:val="es-ES" w:eastAsia="en-US" w:bidi="ar-SA"/>
      </w:rPr>
    </w:lvl>
    <w:lvl w:ilvl="4" w:tplc="0174FE1E">
      <w:numFmt w:val="bullet"/>
      <w:lvlText w:val="•"/>
      <w:lvlJc w:val="left"/>
      <w:pPr>
        <w:ind w:left="3900" w:hanging="360"/>
      </w:pPr>
      <w:rPr>
        <w:rFonts w:hint="default"/>
        <w:lang w:val="es-ES" w:eastAsia="en-US" w:bidi="ar-SA"/>
      </w:rPr>
    </w:lvl>
    <w:lvl w:ilvl="5" w:tplc="8000E736">
      <w:numFmt w:val="bullet"/>
      <w:lvlText w:val="•"/>
      <w:lvlJc w:val="left"/>
      <w:pPr>
        <w:ind w:left="4760" w:hanging="360"/>
      </w:pPr>
      <w:rPr>
        <w:rFonts w:hint="default"/>
        <w:lang w:val="es-ES" w:eastAsia="en-US" w:bidi="ar-SA"/>
      </w:rPr>
    </w:lvl>
    <w:lvl w:ilvl="6" w:tplc="B238B948">
      <w:numFmt w:val="bullet"/>
      <w:lvlText w:val="•"/>
      <w:lvlJc w:val="left"/>
      <w:pPr>
        <w:ind w:left="5620" w:hanging="360"/>
      </w:pPr>
      <w:rPr>
        <w:rFonts w:hint="default"/>
        <w:lang w:val="es-ES" w:eastAsia="en-US" w:bidi="ar-SA"/>
      </w:rPr>
    </w:lvl>
    <w:lvl w:ilvl="7" w:tplc="8FCE6CE4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8" w:tplc="D12E4B02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7065260"/>
    <w:multiLevelType w:val="hybridMultilevel"/>
    <w:tmpl w:val="FEFCB9C0"/>
    <w:lvl w:ilvl="0" w:tplc="B3DA4EBE">
      <w:numFmt w:val="bullet"/>
      <w:lvlText w:val=""/>
      <w:lvlJc w:val="left"/>
      <w:pPr>
        <w:ind w:left="528" w:hanging="361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0C20792">
      <w:numFmt w:val="bullet"/>
      <w:lvlText w:val=""/>
      <w:lvlJc w:val="left"/>
      <w:pPr>
        <w:ind w:left="821" w:hanging="361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2" w:tplc="D4288B06">
      <w:numFmt w:val="bullet"/>
      <w:lvlText w:val="•"/>
      <w:lvlJc w:val="left"/>
      <w:pPr>
        <w:ind w:left="820" w:hanging="361"/>
      </w:pPr>
      <w:rPr>
        <w:rFonts w:hint="default"/>
        <w:lang w:val="es-ES" w:eastAsia="en-US" w:bidi="ar-SA"/>
      </w:rPr>
    </w:lvl>
    <w:lvl w:ilvl="3" w:tplc="F65EFE08">
      <w:numFmt w:val="bullet"/>
      <w:lvlText w:val="•"/>
      <w:lvlJc w:val="left"/>
      <w:pPr>
        <w:ind w:left="1850" w:hanging="361"/>
      </w:pPr>
      <w:rPr>
        <w:rFonts w:hint="default"/>
        <w:lang w:val="es-ES" w:eastAsia="en-US" w:bidi="ar-SA"/>
      </w:rPr>
    </w:lvl>
    <w:lvl w:ilvl="4" w:tplc="167A9646">
      <w:numFmt w:val="bullet"/>
      <w:lvlText w:val="•"/>
      <w:lvlJc w:val="left"/>
      <w:pPr>
        <w:ind w:left="2880" w:hanging="361"/>
      </w:pPr>
      <w:rPr>
        <w:rFonts w:hint="default"/>
        <w:lang w:val="es-ES" w:eastAsia="en-US" w:bidi="ar-SA"/>
      </w:rPr>
    </w:lvl>
    <w:lvl w:ilvl="5" w:tplc="A0BCBF36">
      <w:numFmt w:val="bullet"/>
      <w:lvlText w:val="•"/>
      <w:lvlJc w:val="left"/>
      <w:pPr>
        <w:ind w:left="3910" w:hanging="361"/>
      </w:pPr>
      <w:rPr>
        <w:rFonts w:hint="default"/>
        <w:lang w:val="es-ES" w:eastAsia="en-US" w:bidi="ar-SA"/>
      </w:rPr>
    </w:lvl>
    <w:lvl w:ilvl="6" w:tplc="01766092">
      <w:numFmt w:val="bullet"/>
      <w:lvlText w:val="•"/>
      <w:lvlJc w:val="left"/>
      <w:pPr>
        <w:ind w:left="4940" w:hanging="361"/>
      </w:pPr>
      <w:rPr>
        <w:rFonts w:hint="default"/>
        <w:lang w:val="es-ES" w:eastAsia="en-US" w:bidi="ar-SA"/>
      </w:rPr>
    </w:lvl>
    <w:lvl w:ilvl="7" w:tplc="4E6E28B6">
      <w:numFmt w:val="bullet"/>
      <w:lvlText w:val="•"/>
      <w:lvlJc w:val="left"/>
      <w:pPr>
        <w:ind w:left="5970" w:hanging="361"/>
      </w:pPr>
      <w:rPr>
        <w:rFonts w:hint="default"/>
        <w:lang w:val="es-ES" w:eastAsia="en-US" w:bidi="ar-SA"/>
      </w:rPr>
    </w:lvl>
    <w:lvl w:ilvl="8" w:tplc="2AC88D66">
      <w:numFmt w:val="bullet"/>
      <w:lvlText w:val="•"/>
      <w:lvlJc w:val="left"/>
      <w:pPr>
        <w:ind w:left="7000" w:hanging="361"/>
      </w:pPr>
      <w:rPr>
        <w:rFonts w:hint="default"/>
        <w:lang w:val="es-ES" w:eastAsia="en-US" w:bidi="ar-SA"/>
      </w:rPr>
    </w:lvl>
  </w:abstractNum>
  <w:num w:numId="1" w16cid:durableId="1713770495">
    <w:abstractNumId w:val="0"/>
  </w:num>
  <w:num w:numId="2" w16cid:durableId="1422994966">
    <w:abstractNumId w:val="4"/>
  </w:num>
  <w:num w:numId="3" w16cid:durableId="1542942394">
    <w:abstractNumId w:val="2"/>
  </w:num>
  <w:num w:numId="4" w16cid:durableId="972372605">
    <w:abstractNumId w:val="3"/>
  </w:num>
  <w:num w:numId="5" w16cid:durableId="1241988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16"/>
    <w:rsid w:val="0009466F"/>
    <w:rsid w:val="00121563"/>
    <w:rsid w:val="002D6DD1"/>
    <w:rsid w:val="004C1E75"/>
    <w:rsid w:val="004D48CB"/>
    <w:rsid w:val="00544B1C"/>
    <w:rsid w:val="009528ED"/>
    <w:rsid w:val="00B60516"/>
    <w:rsid w:val="00D46A1F"/>
    <w:rsid w:val="00EB3A58"/>
    <w:rsid w:val="00F660CD"/>
    <w:rsid w:val="00F960BD"/>
    <w:rsid w:val="00FC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2385A"/>
  <w15:docId w15:val="{5B2F27C9-74DC-46E9-A6E1-C23E9F38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pPr>
      <w:spacing w:before="100"/>
      <w:ind w:left="100"/>
    </w:pPr>
    <w:rPr>
      <w:rFonts w:ascii="Times New Roman" w:eastAsia="Times New Roman" w:hAnsi="Times New Roman" w:cs="Times New Roman"/>
      <w:sz w:val="24"/>
      <w:szCs w:val="24"/>
    </w:rPr>
  </w:style>
  <w:style w:type="paragraph" w:styleId="TDC2">
    <w:name w:val="toc 2"/>
    <w:basedOn w:val="Normal"/>
    <w:uiPriority w:val="1"/>
    <w:qFormat/>
    <w:pPr>
      <w:spacing w:before="100"/>
      <w:ind w:left="340"/>
    </w:pPr>
    <w:rPr>
      <w:rFonts w:ascii="Times New Roman" w:eastAsia="Times New Roman" w:hAnsi="Times New Roman" w:cs="Times New Roman"/>
      <w:sz w:val="24"/>
      <w:szCs w:val="24"/>
    </w:r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140"/>
      <w:ind w:left="52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960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60B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960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60BD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F960BD"/>
    <w:pPr>
      <w:widowControl/>
      <w:autoSpaceDE/>
      <w:autoSpaceDN/>
    </w:pPr>
    <w:rPr>
      <w:rFonts w:ascii="Liberation Serif" w:eastAsia="Droid Sans" w:hAnsi="Liberation Serif" w:cs="Lohit Hindi"/>
      <w:sz w:val="24"/>
      <w:szCs w:val="24"/>
      <w:lang w:val="es-CO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F660CD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F660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0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alcaldiabogota.gov.co/sisjur/normas/Norma1.jsp?i=17318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ipa-boyaca.gov.co/" TargetMode="External"/><Relationship Id="rId2" Type="http://schemas.openxmlformats.org/officeDocument/2006/relationships/hyperlink" Target="mailto:contactenos@paipa-boyaca.gov.co" TargetMode="External"/><Relationship Id="rId1" Type="http://schemas.openxmlformats.org/officeDocument/2006/relationships/hyperlink" Target="http://www.paipa-boyaca.gov.co/" TargetMode="External"/><Relationship Id="rId4" Type="http://schemas.openxmlformats.org/officeDocument/2006/relationships/hyperlink" Target="mailto:contactenos@paipa-boyaca.gov.c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ipa-boyaca.gov.co/" TargetMode="External"/><Relationship Id="rId2" Type="http://schemas.openxmlformats.org/officeDocument/2006/relationships/hyperlink" Target="mailto:contactenos@paipa-boyaca.gov.co" TargetMode="External"/><Relationship Id="rId1" Type="http://schemas.openxmlformats.org/officeDocument/2006/relationships/hyperlink" Target="http://www.paipa-boyaca.gov.co/" TargetMode="External"/><Relationship Id="rId4" Type="http://schemas.openxmlformats.org/officeDocument/2006/relationships/hyperlink" Target="mailto:contactenos@paipa-boyaca.gov.c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ipa-boyaca.gov.co/" TargetMode="External"/><Relationship Id="rId2" Type="http://schemas.openxmlformats.org/officeDocument/2006/relationships/hyperlink" Target="mailto:contactenos@paipa-boyaca.gov.co" TargetMode="External"/><Relationship Id="rId1" Type="http://schemas.openxmlformats.org/officeDocument/2006/relationships/hyperlink" Target="http://www.paipa-boyaca.gov.co/" TargetMode="External"/><Relationship Id="rId4" Type="http://schemas.openxmlformats.org/officeDocument/2006/relationships/hyperlink" Target="mailto:contactenos@paipa-boyaca.gov.co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ipa-boyaca.gov.co/" TargetMode="External"/><Relationship Id="rId2" Type="http://schemas.openxmlformats.org/officeDocument/2006/relationships/hyperlink" Target="mailto:contactenos@paipa-boyaca.gov.co" TargetMode="External"/><Relationship Id="rId1" Type="http://schemas.openxmlformats.org/officeDocument/2006/relationships/hyperlink" Target="http://www.paipa-boyaca.gov.co/" TargetMode="External"/><Relationship Id="rId4" Type="http://schemas.openxmlformats.org/officeDocument/2006/relationships/hyperlink" Target="mailto:contactenos@paipa-boyac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0FDBB-A75A-45A1-98AF-95DD88AA6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7107</Words>
  <Characters>39089</Characters>
  <Application>Microsoft Office Word</Application>
  <DocSecurity>0</DocSecurity>
  <Lines>325</Lines>
  <Paragraphs>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4</cp:revision>
  <cp:lastPrinted>2022-07-20T01:23:00Z</cp:lastPrinted>
  <dcterms:created xsi:type="dcterms:W3CDTF">2022-07-18T22:59:00Z</dcterms:created>
  <dcterms:modified xsi:type="dcterms:W3CDTF">2022-07-20T01:25:00Z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2022-04-30T00:00:00Z</vt:filetime>
  </property>
</Properties>
</file>